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45FB2" w14:textId="77777777" w:rsidR="008C639E" w:rsidRDefault="008C639E">
      <w:pPr>
        <w:pStyle w:val="ConsPlusNormal"/>
        <w:jc w:val="both"/>
      </w:pPr>
    </w:p>
    <w:p w14:paraId="7914879B" w14:textId="77777777" w:rsidR="008C639E" w:rsidRDefault="008C639E">
      <w:pPr>
        <w:pStyle w:val="ConsPlusNormal"/>
        <w:jc w:val="both"/>
      </w:pPr>
    </w:p>
    <w:p w14:paraId="23A3315B" w14:textId="77777777" w:rsidR="008C639E" w:rsidRDefault="008C639E">
      <w:pPr>
        <w:pStyle w:val="ConsPlusTitle"/>
        <w:jc w:val="center"/>
      </w:pPr>
      <w:bookmarkStart w:id="0" w:name="P311"/>
      <w:bookmarkEnd w:id="0"/>
      <w:r>
        <w:t>ТИТУЛЬНЫЙ СПИСОК</w:t>
      </w:r>
    </w:p>
    <w:p w14:paraId="46A94733" w14:textId="77777777" w:rsidR="008C639E" w:rsidRDefault="008C639E">
      <w:pPr>
        <w:pStyle w:val="ConsPlusTitle"/>
        <w:jc w:val="center"/>
      </w:pPr>
      <w:r>
        <w:t>ОБЪЕКТОВ ДОРОЖНОГО ХОЗЯЙСТВА</w:t>
      </w:r>
    </w:p>
    <w:p w14:paraId="671D52E1" w14:textId="77777777" w:rsidR="008C639E" w:rsidRDefault="008C639E">
      <w:pPr>
        <w:pStyle w:val="ConsPlusTitle"/>
        <w:jc w:val="center"/>
      </w:pPr>
      <w:r>
        <w:t>КАБАРДИНО-БАЛКАРСКОЙ РЕСПУБЛИКИ</w:t>
      </w:r>
    </w:p>
    <w:p w14:paraId="6B017C65" w14:textId="77777777" w:rsidR="008C639E" w:rsidRDefault="008C639E">
      <w:pPr>
        <w:pStyle w:val="ConsPlusTitle"/>
        <w:jc w:val="center"/>
      </w:pPr>
      <w:r>
        <w:t>ПО ВИДАМ РАБОТ НА 2025 - 2027 ГОДЫ</w:t>
      </w:r>
    </w:p>
    <w:p w14:paraId="330E15CB" w14:textId="77777777" w:rsidR="008C639E" w:rsidRDefault="008C639E">
      <w:pPr>
        <w:pStyle w:val="ConsPlusNormal"/>
        <w:spacing w:after="1"/>
      </w:pPr>
    </w:p>
    <w:tbl>
      <w:tblPr>
        <w:tblW w:w="54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</w:tblGrid>
      <w:tr w:rsidR="008C639E" w14:paraId="772138DD" w14:textId="77777777" w:rsidTr="008C639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6E430" w14:textId="77777777" w:rsidR="008C639E" w:rsidRDefault="008C639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CDE4E" w14:textId="77777777" w:rsidR="008C639E" w:rsidRDefault="008C639E">
            <w:pPr>
              <w:pStyle w:val="ConsPlusNormal"/>
            </w:pPr>
          </w:p>
        </w:tc>
      </w:tr>
    </w:tbl>
    <w:p w14:paraId="508F67F3" w14:textId="77777777" w:rsidR="008C639E" w:rsidRDefault="008C639E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7"/>
        <w:gridCol w:w="2315"/>
        <w:gridCol w:w="1363"/>
        <w:gridCol w:w="1632"/>
        <w:gridCol w:w="1595"/>
        <w:gridCol w:w="1555"/>
        <w:gridCol w:w="1855"/>
        <w:gridCol w:w="1538"/>
        <w:gridCol w:w="1387"/>
        <w:gridCol w:w="805"/>
        <w:gridCol w:w="811"/>
        <w:gridCol w:w="661"/>
      </w:tblGrid>
      <w:tr w:rsidR="008C639E" w14:paraId="75B20804" w14:textId="77777777">
        <w:tc>
          <w:tcPr>
            <w:tcW w:w="680" w:type="dxa"/>
            <w:vMerge w:val="restart"/>
            <w:vAlign w:val="center"/>
          </w:tcPr>
          <w:p w14:paraId="2893C43F" w14:textId="77777777" w:rsidR="008C639E" w:rsidRDefault="008C639E">
            <w:pPr>
              <w:pStyle w:val="ConsPlusNormal"/>
              <w:jc w:val="center"/>
            </w:pPr>
            <w:r>
              <w:t>N</w:t>
            </w:r>
          </w:p>
          <w:p w14:paraId="47DC7F1A" w14:textId="77777777" w:rsidR="008C639E" w:rsidRDefault="008C639E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3175" w:type="dxa"/>
            <w:vMerge w:val="restart"/>
            <w:vAlign w:val="center"/>
          </w:tcPr>
          <w:p w14:paraId="7104D698" w14:textId="77777777" w:rsidR="008C639E" w:rsidRDefault="008C639E">
            <w:pPr>
              <w:pStyle w:val="ConsPlusNormal"/>
              <w:jc w:val="center"/>
            </w:pPr>
            <w:r>
              <w:t>Наименования видов работ и объектов</w:t>
            </w:r>
          </w:p>
        </w:tc>
        <w:tc>
          <w:tcPr>
            <w:tcW w:w="1531" w:type="dxa"/>
            <w:vMerge w:val="restart"/>
            <w:vAlign w:val="center"/>
          </w:tcPr>
          <w:p w14:paraId="61A9705D" w14:textId="77777777" w:rsidR="008C639E" w:rsidRDefault="008C639E">
            <w:pPr>
              <w:pStyle w:val="ConsPlusNormal"/>
              <w:jc w:val="center"/>
            </w:pPr>
            <w:r>
              <w:t>Сроки выполнения работ</w:t>
            </w:r>
          </w:p>
        </w:tc>
        <w:tc>
          <w:tcPr>
            <w:tcW w:w="1871" w:type="dxa"/>
            <w:vMerge w:val="restart"/>
            <w:vAlign w:val="center"/>
          </w:tcPr>
          <w:p w14:paraId="3C489666" w14:textId="77777777" w:rsidR="008C639E" w:rsidRDefault="008C639E">
            <w:pPr>
              <w:pStyle w:val="ConsPlusNormal"/>
              <w:jc w:val="center"/>
            </w:pPr>
            <w:r>
              <w:t>Общая стоимость объекта</w:t>
            </w:r>
          </w:p>
          <w:p w14:paraId="47BE8F23" w14:textId="77777777" w:rsidR="008C639E" w:rsidRDefault="008C639E">
            <w:pPr>
              <w:pStyle w:val="ConsPlusNormal"/>
              <w:jc w:val="center"/>
            </w:pPr>
            <w:r>
              <w:t>(тыс. руб.)</w:t>
            </w:r>
          </w:p>
        </w:tc>
        <w:tc>
          <w:tcPr>
            <w:tcW w:w="8837" w:type="dxa"/>
            <w:gridSpan w:val="5"/>
            <w:vAlign w:val="center"/>
          </w:tcPr>
          <w:p w14:paraId="74860183" w14:textId="77777777" w:rsidR="008C639E" w:rsidRDefault="008C639E">
            <w:pPr>
              <w:pStyle w:val="ConsPlusNormal"/>
              <w:jc w:val="center"/>
            </w:pPr>
            <w:r>
              <w:t>Бюджетные ассигнования</w:t>
            </w:r>
          </w:p>
        </w:tc>
        <w:tc>
          <w:tcPr>
            <w:tcW w:w="2760" w:type="dxa"/>
            <w:gridSpan w:val="3"/>
            <w:vMerge w:val="restart"/>
          </w:tcPr>
          <w:p w14:paraId="53F4E996" w14:textId="77777777" w:rsidR="008C639E" w:rsidRDefault="008C639E">
            <w:pPr>
              <w:pStyle w:val="ConsPlusNormal"/>
              <w:jc w:val="center"/>
            </w:pPr>
            <w:r>
              <w:t>Ввод в действие</w:t>
            </w:r>
          </w:p>
        </w:tc>
      </w:tr>
      <w:tr w:rsidR="008C639E" w14:paraId="3494B6D9" w14:textId="77777777">
        <w:tc>
          <w:tcPr>
            <w:tcW w:w="0" w:type="auto"/>
            <w:vMerge/>
          </w:tcPr>
          <w:p w14:paraId="49EA6A34" w14:textId="77777777" w:rsidR="008C639E" w:rsidRDefault="008C639E">
            <w:pPr>
              <w:pStyle w:val="ConsPlusNormal"/>
            </w:pPr>
          </w:p>
        </w:tc>
        <w:tc>
          <w:tcPr>
            <w:tcW w:w="0" w:type="auto"/>
            <w:vMerge/>
          </w:tcPr>
          <w:p w14:paraId="40F92455" w14:textId="77777777" w:rsidR="008C639E" w:rsidRDefault="008C639E">
            <w:pPr>
              <w:pStyle w:val="ConsPlusNormal"/>
            </w:pPr>
          </w:p>
        </w:tc>
        <w:tc>
          <w:tcPr>
            <w:tcW w:w="0" w:type="auto"/>
            <w:vMerge/>
          </w:tcPr>
          <w:p w14:paraId="30F3A9BF" w14:textId="77777777" w:rsidR="008C639E" w:rsidRDefault="008C639E">
            <w:pPr>
              <w:pStyle w:val="ConsPlusNormal"/>
            </w:pPr>
          </w:p>
        </w:tc>
        <w:tc>
          <w:tcPr>
            <w:tcW w:w="0" w:type="auto"/>
            <w:vMerge/>
          </w:tcPr>
          <w:p w14:paraId="0EC3C833" w14:textId="77777777" w:rsidR="008C639E" w:rsidRDefault="008C639E">
            <w:pPr>
              <w:pStyle w:val="ConsPlusNormal"/>
            </w:pPr>
          </w:p>
        </w:tc>
        <w:tc>
          <w:tcPr>
            <w:tcW w:w="5442" w:type="dxa"/>
            <w:gridSpan w:val="3"/>
            <w:vAlign w:val="center"/>
          </w:tcPr>
          <w:p w14:paraId="07E40EC5" w14:textId="77777777" w:rsidR="008C639E" w:rsidRDefault="008C639E">
            <w:pPr>
              <w:pStyle w:val="ConsPlusNormal"/>
              <w:jc w:val="center"/>
            </w:pPr>
            <w:r>
              <w:t>2025 год (тыс. рублей)</w:t>
            </w:r>
          </w:p>
        </w:tc>
        <w:tc>
          <w:tcPr>
            <w:tcW w:w="1814" w:type="dxa"/>
            <w:vMerge w:val="restart"/>
            <w:vAlign w:val="center"/>
          </w:tcPr>
          <w:p w14:paraId="53173E8F" w14:textId="77777777" w:rsidR="008C639E" w:rsidRDefault="008C639E">
            <w:pPr>
              <w:pStyle w:val="ConsPlusNormal"/>
              <w:jc w:val="center"/>
            </w:pPr>
            <w:r>
              <w:t>2026 год</w:t>
            </w:r>
          </w:p>
          <w:p w14:paraId="3DC7C71F" w14:textId="77777777" w:rsidR="008C639E" w:rsidRDefault="008C639E">
            <w:pPr>
              <w:pStyle w:val="ConsPlusNormal"/>
              <w:jc w:val="center"/>
            </w:pPr>
            <w:r>
              <w:t>(тыс. рублей)</w:t>
            </w:r>
          </w:p>
        </w:tc>
        <w:tc>
          <w:tcPr>
            <w:tcW w:w="1581" w:type="dxa"/>
            <w:vMerge w:val="restart"/>
            <w:vAlign w:val="center"/>
          </w:tcPr>
          <w:p w14:paraId="342EBB91" w14:textId="77777777" w:rsidR="008C639E" w:rsidRDefault="008C639E">
            <w:pPr>
              <w:pStyle w:val="ConsPlusNormal"/>
              <w:jc w:val="center"/>
            </w:pPr>
            <w:r>
              <w:t>2027 год</w:t>
            </w:r>
          </w:p>
          <w:p w14:paraId="7FDE7234" w14:textId="77777777" w:rsidR="008C639E" w:rsidRDefault="008C639E">
            <w:pPr>
              <w:pStyle w:val="ConsPlusNormal"/>
              <w:jc w:val="center"/>
            </w:pPr>
            <w:r>
              <w:t>(тыс. рублей)</w:t>
            </w:r>
          </w:p>
        </w:tc>
        <w:tc>
          <w:tcPr>
            <w:tcW w:w="0" w:type="auto"/>
            <w:gridSpan w:val="3"/>
            <w:vMerge/>
          </w:tcPr>
          <w:p w14:paraId="13D02E81" w14:textId="77777777" w:rsidR="008C639E" w:rsidRDefault="008C639E">
            <w:pPr>
              <w:pStyle w:val="ConsPlusNormal"/>
            </w:pPr>
          </w:p>
        </w:tc>
      </w:tr>
      <w:tr w:rsidR="008C639E" w14:paraId="13792BDA" w14:textId="77777777">
        <w:tc>
          <w:tcPr>
            <w:tcW w:w="0" w:type="auto"/>
            <w:vMerge/>
          </w:tcPr>
          <w:p w14:paraId="48376E36" w14:textId="77777777" w:rsidR="008C639E" w:rsidRDefault="008C639E">
            <w:pPr>
              <w:pStyle w:val="ConsPlusNormal"/>
            </w:pPr>
          </w:p>
        </w:tc>
        <w:tc>
          <w:tcPr>
            <w:tcW w:w="0" w:type="auto"/>
            <w:vMerge/>
          </w:tcPr>
          <w:p w14:paraId="118BDD1F" w14:textId="77777777" w:rsidR="008C639E" w:rsidRDefault="008C639E">
            <w:pPr>
              <w:pStyle w:val="ConsPlusNormal"/>
            </w:pPr>
          </w:p>
        </w:tc>
        <w:tc>
          <w:tcPr>
            <w:tcW w:w="0" w:type="auto"/>
            <w:vMerge/>
          </w:tcPr>
          <w:p w14:paraId="3DAE9706" w14:textId="77777777" w:rsidR="008C639E" w:rsidRDefault="008C639E">
            <w:pPr>
              <w:pStyle w:val="ConsPlusNormal"/>
            </w:pPr>
          </w:p>
        </w:tc>
        <w:tc>
          <w:tcPr>
            <w:tcW w:w="0" w:type="auto"/>
            <w:vMerge/>
          </w:tcPr>
          <w:p w14:paraId="6DE493D3" w14:textId="77777777" w:rsidR="008C639E" w:rsidRDefault="008C639E">
            <w:pPr>
              <w:pStyle w:val="ConsPlusNormal"/>
            </w:pPr>
          </w:p>
        </w:tc>
        <w:tc>
          <w:tcPr>
            <w:tcW w:w="1757" w:type="dxa"/>
            <w:vMerge w:val="restart"/>
            <w:vAlign w:val="center"/>
          </w:tcPr>
          <w:p w14:paraId="7507ECE7" w14:textId="77777777" w:rsidR="008C639E" w:rsidRDefault="008C639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685" w:type="dxa"/>
            <w:gridSpan w:val="2"/>
            <w:vAlign w:val="center"/>
          </w:tcPr>
          <w:p w14:paraId="4C183F72" w14:textId="77777777" w:rsidR="008C639E" w:rsidRDefault="008C639E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0" w:type="auto"/>
            <w:vMerge/>
          </w:tcPr>
          <w:p w14:paraId="5946D70C" w14:textId="77777777" w:rsidR="008C639E" w:rsidRDefault="008C639E">
            <w:pPr>
              <w:pStyle w:val="ConsPlusNormal"/>
            </w:pPr>
          </w:p>
        </w:tc>
        <w:tc>
          <w:tcPr>
            <w:tcW w:w="0" w:type="auto"/>
            <w:vMerge/>
          </w:tcPr>
          <w:p w14:paraId="0DB4D103" w14:textId="77777777" w:rsidR="008C639E" w:rsidRDefault="008C639E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14:paraId="6CC317E9" w14:textId="77777777" w:rsidR="008C639E" w:rsidRDefault="008C639E">
            <w:pPr>
              <w:pStyle w:val="ConsPlusNormal"/>
            </w:pPr>
          </w:p>
        </w:tc>
      </w:tr>
      <w:tr w:rsidR="008C639E" w14:paraId="65ADCDD3" w14:textId="77777777">
        <w:trPr>
          <w:trHeight w:val="269"/>
        </w:trPr>
        <w:tc>
          <w:tcPr>
            <w:tcW w:w="0" w:type="auto"/>
            <w:vMerge/>
          </w:tcPr>
          <w:p w14:paraId="2A93F462" w14:textId="77777777" w:rsidR="008C639E" w:rsidRDefault="008C639E">
            <w:pPr>
              <w:pStyle w:val="ConsPlusNormal"/>
            </w:pPr>
          </w:p>
        </w:tc>
        <w:tc>
          <w:tcPr>
            <w:tcW w:w="0" w:type="auto"/>
            <w:vMerge/>
          </w:tcPr>
          <w:p w14:paraId="09131132" w14:textId="77777777" w:rsidR="008C639E" w:rsidRDefault="008C639E">
            <w:pPr>
              <w:pStyle w:val="ConsPlusNormal"/>
            </w:pPr>
          </w:p>
        </w:tc>
        <w:tc>
          <w:tcPr>
            <w:tcW w:w="0" w:type="auto"/>
            <w:vMerge/>
          </w:tcPr>
          <w:p w14:paraId="3B876A7B" w14:textId="77777777" w:rsidR="008C639E" w:rsidRDefault="008C639E">
            <w:pPr>
              <w:pStyle w:val="ConsPlusNormal"/>
            </w:pPr>
          </w:p>
        </w:tc>
        <w:tc>
          <w:tcPr>
            <w:tcW w:w="0" w:type="auto"/>
            <w:vMerge/>
          </w:tcPr>
          <w:p w14:paraId="550CB6D1" w14:textId="77777777" w:rsidR="008C639E" w:rsidRDefault="008C639E">
            <w:pPr>
              <w:pStyle w:val="ConsPlusNormal"/>
            </w:pPr>
          </w:p>
        </w:tc>
        <w:tc>
          <w:tcPr>
            <w:tcW w:w="0" w:type="auto"/>
            <w:vMerge/>
          </w:tcPr>
          <w:p w14:paraId="63CE4A5D" w14:textId="77777777" w:rsidR="008C639E" w:rsidRDefault="008C639E">
            <w:pPr>
              <w:pStyle w:val="ConsPlusNormal"/>
            </w:pPr>
          </w:p>
        </w:tc>
        <w:tc>
          <w:tcPr>
            <w:tcW w:w="1757" w:type="dxa"/>
            <w:vMerge w:val="restart"/>
            <w:vAlign w:val="center"/>
          </w:tcPr>
          <w:p w14:paraId="7C07B4D6" w14:textId="77777777" w:rsidR="008C639E" w:rsidRDefault="008C639E">
            <w:pPr>
              <w:pStyle w:val="ConsPlusNormal"/>
              <w:jc w:val="center"/>
            </w:pPr>
            <w:r>
              <w:t>средства федерального бюджета</w:t>
            </w:r>
          </w:p>
        </w:tc>
        <w:tc>
          <w:tcPr>
            <w:tcW w:w="1928" w:type="dxa"/>
            <w:vMerge w:val="restart"/>
            <w:vAlign w:val="center"/>
          </w:tcPr>
          <w:p w14:paraId="4EB17AE4" w14:textId="77777777" w:rsidR="008C639E" w:rsidRDefault="008C639E">
            <w:pPr>
              <w:pStyle w:val="ConsPlusNormal"/>
              <w:jc w:val="center"/>
            </w:pPr>
            <w:r>
              <w:t>средства республиканского бюджета КБР</w:t>
            </w:r>
          </w:p>
        </w:tc>
        <w:tc>
          <w:tcPr>
            <w:tcW w:w="0" w:type="auto"/>
            <w:vMerge/>
          </w:tcPr>
          <w:p w14:paraId="09C44E21" w14:textId="77777777" w:rsidR="008C639E" w:rsidRDefault="008C639E">
            <w:pPr>
              <w:pStyle w:val="ConsPlusNormal"/>
            </w:pPr>
          </w:p>
        </w:tc>
        <w:tc>
          <w:tcPr>
            <w:tcW w:w="0" w:type="auto"/>
            <w:vMerge/>
          </w:tcPr>
          <w:p w14:paraId="4AF5FE89" w14:textId="77777777" w:rsidR="008C639E" w:rsidRDefault="008C639E">
            <w:pPr>
              <w:pStyle w:val="ConsPlusNormal"/>
            </w:pPr>
          </w:p>
        </w:tc>
        <w:tc>
          <w:tcPr>
            <w:tcW w:w="0" w:type="auto"/>
            <w:gridSpan w:val="3"/>
            <w:vMerge/>
          </w:tcPr>
          <w:p w14:paraId="5A32B099" w14:textId="77777777" w:rsidR="008C639E" w:rsidRDefault="008C639E">
            <w:pPr>
              <w:pStyle w:val="ConsPlusNormal"/>
            </w:pPr>
          </w:p>
        </w:tc>
      </w:tr>
      <w:tr w:rsidR="008C639E" w14:paraId="00CA54D6" w14:textId="77777777">
        <w:tc>
          <w:tcPr>
            <w:tcW w:w="0" w:type="auto"/>
            <w:vMerge/>
          </w:tcPr>
          <w:p w14:paraId="57BDF53D" w14:textId="77777777" w:rsidR="008C639E" w:rsidRDefault="008C639E">
            <w:pPr>
              <w:pStyle w:val="ConsPlusNormal"/>
            </w:pPr>
          </w:p>
        </w:tc>
        <w:tc>
          <w:tcPr>
            <w:tcW w:w="0" w:type="auto"/>
            <w:vMerge/>
          </w:tcPr>
          <w:p w14:paraId="2D75F9FB" w14:textId="77777777" w:rsidR="008C639E" w:rsidRDefault="008C639E">
            <w:pPr>
              <w:pStyle w:val="ConsPlusNormal"/>
            </w:pPr>
          </w:p>
        </w:tc>
        <w:tc>
          <w:tcPr>
            <w:tcW w:w="0" w:type="auto"/>
            <w:vMerge/>
          </w:tcPr>
          <w:p w14:paraId="2203DD57" w14:textId="77777777" w:rsidR="008C639E" w:rsidRDefault="008C639E">
            <w:pPr>
              <w:pStyle w:val="ConsPlusNormal"/>
            </w:pPr>
          </w:p>
        </w:tc>
        <w:tc>
          <w:tcPr>
            <w:tcW w:w="0" w:type="auto"/>
            <w:vMerge/>
          </w:tcPr>
          <w:p w14:paraId="094F0D34" w14:textId="77777777" w:rsidR="008C639E" w:rsidRDefault="008C639E">
            <w:pPr>
              <w:pStyle w:val="ConsPlusNormal"/>
            </w:pPr>
          </w:p>
        </w:tc>
        <w:tc>
          <w:tcPr>
            <w:tcW w:w="0" w:type="auto"/>
            <w:vMerge/>
          </w:tcPr>
          <w:p w14:paraId="38BA3904" w14:textId="77777777" w:rsidR="008C639E" w:rsidRDefault="008C639E">
            <w:pPr>
              <w:pStyle w:val="ConsPlusNormal"/>
            </w:pPr>
          </w:p>
        </w:tc>
        <w:tc>
          <w:tcPr>
            <w:tcW w:w="0" w:type="auto"/>
            <w:vMerge/>
          </w:tcPr>
          <w:p w14:paraId="5B2A1FF9" w14:textId="77777777" w:rsidR="008C639E" w:rsidRDefault="008C639E">
            <w:pPr>
              <w:pStyle w:val="ConsPlusNormal"/>
            </w:pPr>
          </w:p>
        </w:tc>
        <w:tc>
          <w:tcPr>
            <w:tcW w:w="0" w:type="auto"/>
            <w:vMerge/>
          </w:tcPr>
          <w:p w14:paraId="7A198545" w14:textId="77777777" w:rsidR="008C639E" w:rsidRDefault="008C639E">
            <w:pPr>
              <w:pStyle w:val="ConsPlusNormal"/>
            </w:pPr>
          </w:p>
        </w:tc>
        <w:tc>
          <w:tcPr>
            <w:tcW w:w="0" w:type="auto"/>
            <w:vMerge/>
          </w:tcPr>
          <w:p w14:paraId="401AA4E6" w14:textId="77777777" w:rsidR="008C639E" w:rsidRDefault="008C639E">
            <w:pPr>
              <w:pStyle w:val="ConsPlusNormal"/>
            </w:pPr>
          </w:p>
        </w:tc>
        <w:tc>
          <w:tcPr>
            <w:tcW w:w="0" w:type="auto"/>
            <w:vMerge/>
          </w:tcPr>
          <w:p w14:paraId="5934D6B5" w14:textId="77777777" w:rsidR="008C639E" w:rsidRDefault="008C639E">
            <w:pPr>
              <w:pStyle w:val="ConsPlusNormal"/>
            </w:pPr>
          </w:p>
        </w:tc>
        <w:tc>
          <w:tcPr>
            <w:tcW w:w="946" w:type="dxa"/>
            <w:vAlign w:val="center"/>
          </w:tcPr>
          <w:p w14:paraId="5B1DBEB6" w14:textId="77777777" w:rsidR="008C639E" w:rsidRDefault="008C639E">
            <w:pPr>
              <w:pStyle w:val="ConsPlusNormal"/>
              <w:jc w:val="center"/>
            </w:pPr>
            <w:r>
              <w:t>км</w:t>
            </w:r>
          </w:p>
        </w:tc>
        <w:tc>
          <w:tcPr>
            <w:tcW w:w="964" w:type="dxa"/>
            <w:vAlign w:val="center"/>
          </w:tcPr>
          <w:p w14:paraId="1F2A279B" w14:textId="77777777" w:rsidR="008C639E" w:rsidRDefault="008C639E">
            <w:pPr>
              <w:pStyle w:val="ConsPlusNormal"/>
              <w:jc w:val="center"/>
            </w:pPr>
            <w:r>
              <w:t>п. м</w:t>
            </w:r>
          </w:p>
        </w:tc>
        <w:tc>
          <w:tcPr>
            <w:tcW w:w="850" w:type="dxa"/>
            <w:vAlign w:val="center"/>
          </w:tcPr>
          <w:p w14:paraId="2F3E36D5" w14:textId="77777777" w:rsidR="008C639E" w:rsidRDefault="008C639E">
            <w:pPr>
              <w:pStyle w:val="ConsPlusNormal"/>
              <w:jc w:val="center"/>
            </w:pPr>
            <w:r>
              <w:t>год</w:t>
            </w:r>
          </w:p>
        </w:tc>
      </w:tr>
      <w:tr w:rsidR="008C639E" w14:paraId="49F560D6" w14:textId="77777777">
        <w:tc>
          <w:tcPr>
            <w:tcW w:w="18854" w:type="dxa"/>
            <w:gridSpan w:val="12"/>
            <w:vAlign w:val="center"/>
          </w:tcPr>
          <w:p w14:paraId="6D2545D8" w14:textId="77777777" w:rsidR="008C639E" w:rsidRDefault="008C639E">
            <w:pPr>
              <w:pStyle w:val="ConsPlusNormal"/>
              <w:jc w:val="center"/>
            </w:pPr>
            <w:r>
              <w:t>I. РЕКОНСТРУКЦИЯ АВТОМОБИЛЬНЫХ ДОРОГ ОБЩЕГО ПОЛЬЗОВАНИЯ РЕГИОНАЛЬНОГО ЗНАЧЕНИЯ И ИСКУССТВЕННЫХ СООРУЖЕНИЙ НА НИХ В РАМКАХ РЕГИОНАЛЬНОГО ПРОЕКТА РЕГИОНАЛЬНАЯ И МЕСТНАЯ ДОРОЖНАЯ СЕТЬ (КБР)</w:t>
            </w:r>
          </w:p>
        </w:tc>
      </w:tr>
      <w:tr w:rsidR="008C639E" w14:paraId="3531A71C" w14:textId="77777777">
        <w:tc>
          <w:tcPr>
            <w:tcW w:w="680" w:type="dxa"/>
            <w:vAlign w:val="center"/>
          </w:tcPr>
          <w:p w14:paraId="6590D060" w14:textId="77777777" w:rsidR="008C639E" w:rsidRDefault="008C63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75" w:type="dxa"/>
            <w:vAlign w:val="center"/>
          </w:tcPr>
          <w:p w14:paraId="7F96DC85" w14:textId="77777777" w:rsidR="008C639E" w:rsidRDefault="008C639E">
            <w:pPr>
              <w:pStyle w:val="ConsPlusNormal"/>
            </w:pPr>
            <w:r>
              <w:t xml:space="preserve">Реконструкция автодороги Чегем II - </w:t>
            </w:r>
            <w:proofErr w:type="spellStart"/>
            <w:r>
              <w:t>Булунгу</w:t>
            </w:r>
            <w:proofErr w:type="spellEnd"/>
            <w:r>
              <w:t xml:space="preserve"> км 15 - км - км 64,8 с мостом через р. Чаты-Су (2 пусковой комплекс, км 39 + 108 - км 64 + 770)</w:t>
            </w:r>
          </w:p>
        </w:tc>
        <w:tc>
          <w:tcPr>
            <w:tcW w:w="1531" w:type="dxa"/>
            <w:vAlign w:val="center"/>
          </w:tcPr>
          <w:p w14:paraId="5996DEDD" w14:textId="77777777" w:rsidR="008C639E" w:rsidRDefault="008C639E">
            <w:pPr>
              <w:pStyle w:val="ConsPlusNormal"/>
              <w:jc w:val="center"/>
            </w:pPr>
            <w:r>
              <w:t>2022 - 2026</w:t>
            </w:r>
          </w:p>
        </w:tc>
        <w:tc>
          <w:tcPr>
            <w:tcW w:w="1871" w:type="dxa"/>
            <w:vAlign w:val="center"/>
          </w:tcPr>
          <w:p w14:paraId="0BF0AA91" w14:textId="77777777" w:rsidR="008C639E" w:rsidRDefault="008C639E">
            <w:pPr>
              <w:pStyle w:val="ConsPlusNormal"/>
              <w:jc w:val="center"/>
            </w:pPr>
            <w:r>
              <w:t>1474495,44859</w:t>
            </w:r>
          </w:p>
        </w:tc>
        <w:tc>
          <w:tcPr>
            <w:tcW w:w="1757" w:type="dxa"/>
            <w:vAlign w:val="center"/>
          </w:tcPr>
          <w:p w14:paraId="2ACC2DD5" w14:textId="77777777" w:rsidR="008C639E" w:rsidRDefault="008C639E">
            <w:pPr>
              <w:pStyle w:val="ConsPlusNormal"/>
              <w:jc w:val="center"/>
            </w:pPr>
            <w:r>
              <w:t>545615,06184</w:t>
            </w:r>
          </w:p>
        </w:tc>
        <w:tc>
          <w:tcPr>
            <w:tcW w:w="1757" w:type="dxa"/>
            <w:vAlign w:val="center"/>
          </w:tcPr>
          <w:p w14:paraId="7606FDD9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28" w:type="dxa"/>
            <w:vAlign w:val="center"/>
          </w:tcPr>
          <w:p w14:paraId="054553E3" w14:textId="77777777" w:rsidR="008C639E" w:rsidRDefault="008C639E">
            <w:pPr>
              <w:pStyle w:val="ConsPlusNormal"/>
              <w:jc w:val="center"/>
            </w:pPr>
            <w:r>
              <w:t>545615,06184</w:t>
            </w:r>
          </w:p>
        </w:tc>
        <w:tc>
          <w:tcPr>
            <w:tcW w:w="1814" w:type="dxa"/>
            <w:vAlign w:val="center"/>
          </w:tcPr>
          <w:p w14:paraId="4FAFEE3A" w14:textId="77777777" w:rsidR="008C639E" w:rsidRDefault="008C639E">
            <w:pPr>
              <w:pStyle w:val="ConsPlusNormal"/>
              <w:jc w:val="center"/>
            </w:pPr>
            <w:r>
              <w:t>623706,20875</w:t>
            </w:r>
          </w:p>
        </w:tc>
        <w:tc>
          <w:tcPr>
            <w:tcW w:w="1581" w:type="dxa"/>
            <w:vAlign w:val="center"/>
          </w:tcPr>
          <w:p w14:paraId="2B52FAD7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46" w:type="dxa"/>
            <w:vAlign w:val="center"/>
          </w:tcPr>
          <w:p w14:paraId="296DE6CB" w14:textId="77777777" w:rsidR="008C639E" w:rsidRDefault="008C639E">
            <w:pPr>
              <w:pStyle w:val="ConsPlusNormal"/>
              <w:jc w:val="center"/>
            </w:pPr>
            <w:r>
              <w:t>25,057</w:t>
            </w:r>
          </w:p>
        </w:tc>
        <w:tc>
          <w:tcPr>
            <w:tcW w:w="964" w:type="dxa"/>
            <w:vAlign w:val="center"/>
          </w:tcPr>
          <w:p w14:paraId="783BC7AB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14:paraId="2867E7BB" w14:textId="77777777" w:rsidR="008C639E" w:rsidRDefault="008C639E">
            <w:pPr>
              <w:pStyle w:val="ConsPlusNormal"/>
              <w:jc w:val="center"/>
            </w:pPr>
            <w:r>
              <w:t>2026</w:t>
            </w:r>
          </w:p>
        </w:tc>
      </w:tr>
      <w:tr w:rsidR="008C639E" w14:paraId="0B23A108" w14:textId="77777777">
        <w:tc>
          <w:tcPr>
            <w:tcW w:w="680" w:type="dxa"/>
            <w:vAlign w:val="center"/>
          </w:tcPr>
          <w:p w14:paraId="4CE49D29" w14:textId="77777777" w:rsidR="008C639E" w:rsidRDefault="008C63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75" w:type="dxa"/>
            <w:vAlign w:val="center"/>
          </w:tcPr>
          <w:p w14:paraId="796E0C60" w14:textId="77777777" w:rsidR="008C639E" w:rsidRDefault="008C639E">
            <w:pPr>
              <w:pStyle w:val="ConsPlusNormal"/>
            </w:pPr>
            <w:r>
              <w:t xml:space="preserve">Реконструкция автодороги Чегем II - </w:t>
            </w:r>
            <w:proofErr w:type="spellStart"/>
            <w:r>
              <w:t>Булунгу</w:t>
            </w:r>
            <w:proofErr w:type="spellEnd"/>
            <w:r>
              <w:t xml:space="preserve"> с мостом через р. Чаты-Су (2-й пусковой комплекс км 39 + 108 - км 64 + 770), мостов через: р. </w:t>
            </w:r>
            <w:proofErr w:type="spellStart"/>
            <w:r>
              <w:t>Кекташ</w:t>
            </w:r>
            <w:proofErr w:type="spellEnd"/>
            <w:r>
              <w:t xml:space="preserve"> на км 45 + 910, р. Чегем на км 40 + 879</w:t>
            </w:r>
          </w:p>
        </w:tc>
        <w:tc>
          <w:tcPr>
            <w:tcW w:w="1531" w:type="dxa"/>
            <w:vAlign w:val="center"/>
          </w:tcPr>
          <w:p w14:paraId="0DDDC0F4" w14:textId="77777777" w:rsidR="008C639E" w:rsidRDefault="008C639E">
            <w:pPr>
              <w:pStyle w:val="ConsPlusNormal"/>
              <w:jc w:val="center"/>
            </w:pPr>
            <w:r>
              <w:t>2024 - 2025</w:t>
            </w:r>
          </w:p>
        </w:tc>
        <w:tc>
          <w:tcPr>
            <w:tcW w:w="1871" w:type="dxa"/>
            <w:vAlign w:val="center"/>
          </w:tcPr>
          <w:p w14:paraId="0F4010B5" w14:textId="77777777" w:rsidR="008C639E" w:rsidRDefault="008C639E">
            <w:pPr>
              <w:pStyle w:val="ConsPlusNormal"/>
              <w:jc w:val="center"/>
            </w:pPr>
            <w:r>
              <w:t>77482,09220</w:t>
            </w:r>
          </w:p>
        </w:tc>
        <w:tc>
          <w:tcPr>
            <w:tcW w:w="1757" w:type="dxa"/>
            <w:vAlign w:val="center"/>
          </w:tcPr>
          <w:p w14:paraId="27CDAED8" w14:textId="77777777" w:rsidR="008C639E" w:rsidRDefault="008C639E">
            <w:pPr>
              <w:pStyle w:val="ConsPlusNormal"/>
              <w:jc w:val="center"/>
            </w:pPr>
            <w:r>
              <w:t>61985,67376</w:t>
            </w:r>
          </w:p>
        </w:tc>
        <w:tc>
          <w:tcPr>
            <w:tcW w:w="1757" w:type="dxa"/>
            <w:vAlign w:val="center"/>
          </w:tcPr>
          <w:p w14:paraId="18B96C10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28" w:type="dxa"/>
            <w:vAlign w:val="center"/>
          </w:tcPr>
          <w:p w14:paraId="1C736241" w14:textId="77777777" w:rsidR="008C639E" w:rsidRDefault="008C639E">
            <w:pPr>
              <w:pStyle w:val="ConsPlusNormal"/>
              <w:jc w:val="center"/>
            </w:pPr>
            <w:r>
              <w:t>61985,67376</w:t>
            </w:r>
          </w:p>
        </w:tc>
        <w:tc>
          <w:tcPr>
            <w:tcW w:w="1814" w:type="dxa"/>
            <w:vAlign w:val="center"/>
          </w:tcPr>
          <w:p w14:paraId="118D132F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1" w:type="dxa"/>
            <w:vAlign w:val="center"/>
          </w:tcPr>
          <w:p w14:paraId="6C25B50F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46" w:type="dxa"/>
            <w:vAlign w:val="center"/>
          </w:tcPr>
          <w:p w14:paraId="7D9FE91F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14:paraId="7ABF4105" w14:textId="77777777" w:rsidR="008C639E" w:rsidRDefault="008C639E">
            <w:pPr>
              <w:pStyle w:val="ConsPlusNormal"/>
              <w:jc w:val="center"/>
            </w:pPr>
            <w:r>
              <w:t>48,2</w:t>
            </w:r>
          </w:p>
        </w:tc>
        <w:tc>
          <w:tcPr>
            <w:tcW w:w="850" w:type="dxa"/>
            <w:vAlign w:val="center"/>
          </w:tcPr>
          <w:p w14:paraId="162E5946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</w:tr>
      <w:tr w:rsidR="008C639E" w14:paraId="2E9FA925" w14:textId="77777777">
        <w:tc>
          <w:tcPr>
            <w:tcW w:w="3855" w:type="dxa"/>
            <w:gridSpan w:val="2"/>
            <w:vAlign w:val="center"/>
          </w:tcPr>
          <w:p w14:paraId="70E57822" w14:textId="77777777" w:rsidR="008C639E" w:rsidRDefault="008C639E">
            <w:pPr>
              <w:pStyle w:val="ConsPlusNormal"/>
              <w:jc w:val="center"/>
            </w:pPr>
            <w:r>
              <w:lastRenderedPageBreak/>
              <w:t>Итого по разделу I:</w:t>
            </w:r>
          </w:p>
        </w:tc>
        <w:tc>
          <w:tcPr>
            <w:tcW w:w="1531" w:type="dxa"/>
            <w:vAlign w:val="center"/>
          </w:tcPr>
          <w:p w14:paraId="2E3EB474" w14:textId="77777777" w:rsidR="008C639E" w:rsidRDefault="008C639E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14:paraId="369D829C" w14:textId="77777777" w:rsidR="008C639E" w:rsidRDefault="008C639E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53A8648D" w14:textId="77777777" w:rsidR="008C639E" w:rsidRDefault="008C639E">
            <w:pPr>
              <w:pStyle w:val="ConsPlusNormal"/>
              <w:jc w:val="center"/>
            </w:pPr>
            <w:r>
              <w:t>607600,73560</w:t>
            </w:r>
          </w:p>
        </w:tc>
        <w:tc>
          <w:tcPr>
            <w:tcW w:w="1757" w:type="dxa"/>
            <w:vAlign w:val="center"/>
          </w:tcPr>
          <w:p w14:paraId="7E2652CE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28" w:type="dxa"/>
            <w:vAlign w:val="center"/>
          </w:tcPr>
          <w:p w14:paraId="1F43A405" w14:textId="77777777" w:rsidR="008C639E" w:rsidRDefault="008C639E">
            <w:pPr>
              <w:pStyle w:val="ConsPlusNormal"/>
              <w:jc w:val="center"/>
            </w:pPr>
            <w:r>
              <w:t>607600,73560</w:t>
            </w:r>
          </w:p>
        </w:tc>
        <w:tc>
          <w:tcPr>
            <w:tcW w:w="1814" w:type="dxa"/>
            <w:vAlign w:val="center"/>
          </w:tcPr>
          <w:p w14:paraId="00F81EF9" w14:textId="77777777" w:rsidR="008C639E" w:rsidRDefault="008C639E">
            <w:pPr>
              <w:pStyle w:val="ConsPlusNormal"/>
              <w:jc w:val="center"/>
            </w:pPr>
            <w:r>
              <w:t>623706,20875</w:t>
            </w:r>
          </w:p>
        </w:tc>
        <w:tc>
          <w:tcPr>
            <w:tcW w:w="1581" w:type="dxa"/>
            <w:vAlign w:val="center"/>
          </w:tcPr>
          <w:p w14:paraId="49C8F10D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46" w:type="dxa"/>
            <w:vAlign w:val="center"/>
          </w:tcPr>
          <w:p w14:paraId="3CD45B36" w14:textId="77777777" w:rsidR="008C639E" w:rsidRDefault="008C639E">
            <w:pPr>
              <w:pStyle w:val="ConsPlusNormal"/>
              <w:jc w:val="center"/>
            </w:pPr>
            <w:r>
              <w:t>25,057</w:t>
            </w:r>
          </w:p>
        </w:tc>
        <w:tc>
          <w:tcPr>
            <w:tcW w:w="964" w:type="dxa"/>
            <w:vAlign w:val="center"/>
          </w:tcPr>
          <w:p w14:paraId="39BC039B" w14:textId="77777777" w:rsidR="008C639E" w:rsidRDefault="008C639E">
            <w:pPr>
              <w:pStyle w:val="ConsPlusNormal"/>
              <w:jc w:val="center"/>
            </w:pPr>
            <w:r>
              <w:t>48,2</w:t>
            </w:r>
          </w:p>
        </w:tc>
        <w:tc>
          <w:tcPr>
            <w:tcW w:w="850" w:type="dxa"/>
            <w:vAlign w:val="center"/>
          </w:tcPr>
          <w:p w14:paraId="7CE314BE" w14:textId="77777777" w:rsidR="008C639E" w:rsidRDefault="008C639E">
            <w:pPr>
              <w:pStyle w:val="ConsPlusNormal"/>
            </w:pPr>
          </w:p>
        </w:tc>
      </w:tr>
      <w:tr w:rsidR="008C639E" w14:paraId="3E85F696" w14:textId="77777777">
        <w:tc>
          <w:tcPr>
            <w:tcW w:w="18854" w:type="dxa"/>
            <w:gridSpan w:val="12"/>
            <w:vAlign w:val="center"/>
          </w:tcPr>
          <w:p w14:paraId="3E28CE7A" w14:textId="77777777" w:rsidR="008C639E" w:rsidRDefault="008C639E">
            <w:pPr>
              <w:pStyle w:val="ConsPlusNormal"/>
              <w:jc w:val="center"/>
            </w:pPr>
            <w:r>
              <w:t>II. РЕКОНСТРУКЦИЯ АВТОМОБИЛЬНЫХ ДОРОГ ОБЩЕГО ПОЛЬЗОВАНИЯ РЕГИОНАЛЬНОГО ЗНАЧЕНИЯ И ИСКУССТВЕННЫХ СООРУЖЕНИЙ НА НИХ ВНЕ РАМОК РЕГИОНАЛЬНОГО ПРОЕКТА РЕГИОНАЛЬНАЯ И МЕСТНАЯ ДОРОЖНАЯ СЕТЬ (КБР)</w:t>
            </w:r>
          </w:p>
        </w:tc>
      </w:tr>
      <w:tr w:rsidR="008C639E" w14:paraId="4808E731" w14:textId="77777777">
        <w:tc>
          <w:tcPr>
            <w:tcW w:w="680" w:type="dxa"/>
            <w:vAlign w:val="center"/>
          </w:tcPr>
          <w:p w14:paraId="3451B149" w14:textId="77777777" w:rsidR="008C639E" w:rsidRDefault="008C63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75" w:type="dxa"/>
            <w:vAlign w:val="center"/>
          </w:tcPr>
          <w:p w14:paraId="3D0AFA5D" w14:textId="77777777" w:rsidR="008C639E" w:rsidRDefault="008C639E">
            <w:pPr>
              <w:pStyle w:val="ConsPlusNormal"/>
            </w:pPr>
            <w:r>
              <w:t xml:space="preserve">Реконструкция автодороги Чегем II - </w:t>
            </w:r>
            <w:proofErr w:type="spellStart"/>
            <w:r>
              <w:t>Булунгу</w:t>
            </w:r>
            <w:proofErr w:type="spellEnd"/>
            <w:r>
              <w:t xml:space="preserve"> км 15 - км 64,8 с мостом через р. Чаты-Су (2-й пусковой комплекс км 39 + 108 - км 64 + 770), мостов через: р. Чегем на км 59 + 356, р. </w:t>
            </w:r>
            <w:proofErr w:type="spellStart"/>
            <w:r>
              <w:t>Булунгусу</w:t>
            </w:r>
            <w:proofErr w:type="spellEnd"/>
            <w:r>
              <w:t xml:space="preserve"> на км 63 + 848, р. </w:t>
            </w:r>
            <w:proofErr w:type="spellStart"/>
            <w:r>
              <w:t>Джылгусу</w:t>
            </w:r>
            <w:proofErr w:type="spellEnd"/>
            <w:r>
              <w:t xml:space="preserve"> на км 58 + 595, р. Чегем на км 55 + 993, р. </w:t>
            </w:r>
            <w:proofErr w:type="spellStart"/>
            <w:r>
              <w:t>Абардансу</w:t>
            </w:r>
            <w:proofErr w:type="spellEnd"/>
            <w:r>
              <w:t xml:space="preserve"> на км 52 + 965</w:t>
            </w:r>
          </w:p>
        </w:tc>
        <w:tc>
          <w:tcPr>
            <w:tcW w:w="1531" w:type="dxa"/>
            <w:vAlign w:val="center"/>
          </w:tcPr>
          <w:p w14:paraId="69338824" w14:textId="77777777" w:rsidR="008C639E" w:rsidRDefault="008C639E">
            <w:pPr>
              <w:pStyle w:val="ConsPlusNormal"/>
              <w:jc w:val="center"/>
            </w:pPr>
            <w:r>
              <w:t>2024 - 2025</w:t>
            </w:r>
          </w:p>
        </w:tc>
        <w:tc>
          <w:tcPr>
            <w:tcW w:w="1871" w:type="dxa"/>
            <w:vAlign w:val="center"/>
          </w:tcPr>
          <w:p w14:paraId="78FABC6B" w14:textId="77777777" w:rsidR="008C639E" w:rsidRDefault="008C639E">
            <w:pPr>
              <w:pStyle w:val="ConsPlusNormal"/>
              <w:jc w:val="center"/>
            </w:pPr>
            <w:r>
              <w:t>195628,51530</w:t>
            </w:r>
          </w:p>
        </w:tc>
        <w:tc>
          <w:tcPr>
            <w:tcW w:w="1757" w:type="dxa"/>
            <w:vAlign w:val="center"/>
          </w:tcPr>
          <w:p w14:paraId="461B51ED" w14:textId="77777777" w:rsidR="008C639E" w:rsidRDefault="008C639E">
            <w:pPr>
              <w:pStyle w:val="ConsPlusNormal"/>
              <w:jc w:val="center"/>
            </w:pPr>
            <w:r>
              <w:t>78251,40612</w:t>
            </w:r>
          </w:p>
        </w:tc>
        <w:tc>
          <w:tcPr>
            <w:tcW w:w="1757" w:type="dxa"/>
            <w:vAlign w:val="center"/>
          </w:tcPr>
          <w:p w14:paraId="2122D115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28" w:type="dxa"/>
            <w:vAlign w:val="center"/>
          </w:tcPr>
          <w:p w14:paraId="4FBBE041" w14:textId="77777777" w:rsidR="008C639E" w:rsidRDefault="008C639E">
            <w:pPr>
              <w:pStyle w:val="ConsPlusNormal"/>
              <w:jc w:val="center"/>
            </w:pPr>
            <w:r>
              <w:t>78251,40612</w:t>
            </w:r>
          </w:p>
        </w:tc>
        <w:tc>
          <w:tcPr>
            <w:tcW w:w="1814" w:type="dxa"/>
            <w:vAlign w:val="center"/>
          </w:tcPr>
          <w:p w14:paraId="7596FE58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1" w:type="dxa"/>
            <w:vAlign w:val="center"/>
          </w:tcPr>
          <w:p w14:paraId="3CA862EA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46" w:type="dxa"/>
            <w:vAlign w:val="center"/>
          </w:tcPr>
          <w:p w14:paraId="22E7890B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14:paraId="27814343" w14:textId="77777777" w:rsidR="008C639E" w:rsidRDefault="008C639E">
            <w:pPr>
              <w:pStyle w:val="ConsPlusNormal"/>
              <w:jc w:val="center"/>
            </w:pPr>
            <w:r>
              <w:t>112,13</w:t>
            </w:r>
          </w:p>
        </w:tc>
        <w:tc>
          <w:tcPr>
            <w:tcW w:w="850" w:type="dxa"/>
            <w:vAlign w:val="center"/>
          </w:tcPr>
          <w:p w14:paraId="24FE3A22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</w:tr>
      <w:tr w:rsidR="008C639E" w14:paraId="556EAEAA" w14:textId="77777777">
        <w:tc>
          <w:tcPr>
            <w:tcW w:w="680" w:type="dxa"/>
            <w:vAlign w:val="center"/>
          </w:tcPr>
          <w:p w14:paraId="189A2F86" w14:textId="77777777" w:rsidR="008C639E" w:rsidRDefault="008C63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75" w:type="dxa"/>
            <w:vAlign w:val="center"/>
          </w:tcPr>
          <w:p w14:paraId="6E1DF0A8" w14:textId="77777777" w:rsidR="008C639E" w:rsidRDefault="008C639E">
            <w:pPr>
              <w:pStyle w:val="ConsPlusNormal"/>
            </w:pPr>
            <w:r>
              <w:t xml:space="preserve">Реконструкция автодороги Чегем II - </w:t>
            </w:r>
            <w:proofErr w:type="spellStart"/>
            <w:r>
              <w:t>Булунгу</w:t>
            </w:r>
            <w:proofErr w:type="spellEnd"/>
            <w:r>
              <w:t xml:space="preserve"> с мостом через р. Чаты-Су (2-й пусковой комплекс км 39 + 108 - км 64 + 770), мостов через: р. </w:t>
            </w:r>
            <w:proofErr w:type="spellStart"/>
            <w:r>
              <w:t>Джунгу</w:t>
            </w:r>
            <w:proofErr w:type="spellEnd"/>
            <w:r>
              <w:t>-Су на км 46 + 907, р. Чегем на км 51 + 325</w:t>
            </w:r>
          </w:p>
        </w:tc>
        <w:tc>
          <w:tcPr>
            <w:tcW w:w="1531" w:type="dxa"/>
            <w:vAlign w:val="center"/>
          </w:tcPr>
          <w:p w14:paraId="0DA65A17" w14:textId="77777777" w:rsidR="008C639E" w:rsidRDefault="008C639E">
            <w:pPr>
              <w:pStyle w:val="ConsPlusNormal"/>
              <w:jc w:val="center"/>
            </w:pPr>
            <w:r>
              <w:t>2024 - 2025</w:t>
            </w:r>
          </w:p>
        </w:tc>
        <w:tc>
          <w:tcPr>
            <w:tcW w:w="1871" w:type="dxa"/>
            <w:vAlign w:val="center"/>
          </w:tcPr>
          <w:p w14:paraId="41DADDFA" w14:textId="77777777" w:rsidR="008C639E" w:rsidRDefault="008C639E">
            <w:pPr>
              <w:pStyle w:val="ConsPlusNormal"/>
              <w:jc w:val="center"/>
            </w:pPr>
            <w:r>
              <w:t>121641,06205</w:t>
            </w:r>
          </w:p>
        </w:tc>
        <w:tc>
          <w:tcPr>
            <w:tcW w:w="1757" w:type="dxa"/>
            <w:vAlign w:val="center"/>
          </w:tcPr>
          <w:p w14:paraId="04828D73" w14:textId="77777777" w:rsidR="008C639E" w:rsidRDefault="008C639E">
            <w:pPr>
              <w:pStyle w:val="ConsPlusNormal"/>
              <w:jc w:val="center"/>
            </w:pPr>
            <w:r>
              <w:t>100962,08150</w:t>
            </w:r>
          </w:p>
        </w:tc>
        <w:tc>
          <w:tcPr>
            <w:tcW w:w="1757" w:type="dxa"/>
            <w:vAlign w:val="center"/>
          </w:tcPr>
          <w:p w14:paraId="1F792F26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28" w:type="dxa"/>
            <w:vAlign w:val="center"/>
          </w:tcPr>
          <w:p w14:paraId="07128B64" w14:textId="77777777" w:rsidR="008C639E" w:rsidRDefault="008C639E">
            <w:pPr>
              <w:pStyle w:val="ConsPlusNormal"/>
              <w:jc w:val="center"/>
            </w:pPr>
            <w:r>
              <w:t>100962,08150</w:t>
            </w:r>
          </w:p>
        </w:tc>
        <w:tc>
          <w:tcPr>
            <w:tcW w:w="1814" w:type="dxa"/>
            <w:vAlign w:val="center"/>
          </w:tcPr>
          <w:p w14:paraId="6D7A32D9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1" w:type="dxa"/>
            <w:vAlign w:val="center"/>
          </w:tcPr>
          <w:p w14:paraId="03FD9F87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46" w:type="dxa"/>
            <w:vAlign w:val="center"/>
          </w:tcPr>
          <w:p w14:paraId="33DDB8B7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14:paraId="5C040092" w14:textId="77777777" w:rsidR="008C639E" w:rsidRDefault="008C639E">
            <w:pPr>
              <w:pStyle w:val="ConsPlusNormal"/>
              <w:jc w:val="center"/>
            </w:pPr>
            <w:r>
              <w:t>54,20</w:t>
            </w:r>
          </w:p>
        </w:tc>
        <w:tc>
          <w:tcPr>
            <w:tcW w:w="850" w:type="dxa"/>
            <w:vAlign w:val="center"/>
          </w:tcPr>
          <w:p w14:paraId="2096D4CE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</w:tr>
      <w:tr w:rsidR="008C639E" w14:paraId="78591FA4" w14:textId="77777777">
        <w:tc>
          <w:tcPr>
            <w:tcW w:w="3855" w:type="dxa"/>
            <w:gridSpan w:val="2"/>
            <w:vAlign w:val="center"/>
          </w:tcPr>
          <w:p w14:paraId="122F82B5" w14:textId="77777777" w:rsidR="008C639E" w:rsidRDefault="008C639E">
            <w:pPr>
              <w:pStyle w:val="ConsPlusNormal"/>
              <w:jc w:val="center"/>
            </w:pPr>
            <w:r>
              <w:t>Итого по разделу II:</w:t>
            </w:r>
          </w:p>
        </w:tc>
        <w:tc>
          <w:tcPr>
            <w:tcW w:w="1531" w:type="dxa"/>
            <w:vAlign w:val="center"/>
          </w:tcPr>
          <w:p w14:paraId="43B61027" w14:textId="77777777" w:rsidR="008C639E" w:rsidRDefault="008C639E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14:paraId="3A967D10" w14:textId="77777777" w:rsidR="008C639E" w:rsidRDefault="008C639E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A48A0EF" w14:textId="77777777" w:rsidR="008C639E" w:rsidRDefault="008C639E">
            <w:pPr>
              <w:pStyle w:val="ConsPlusNormal"/>
              <w:jc w:val="center"/>
            </w:pPr>
            <w:r>
              <w:t>179213,48762</w:t>
            </w:r>
          </w:p>
        </w:tc>
        <w:tc>
          <w:tcPr>
            <w:tcW w:w="1757" w:type="dxa"/>
            <w:vAlign w:val="center"/>
          </w:tcPr>
          <w:p w14:paraId="0F52CDAA" w14:textId="77777777" w:rsidR="008C639E" w:rsidRDefault="008C639E">
            <w:pPr>
              <w:pStyle w:val="ConsPlusNormal"/>
              <w:jc w:val="center"/>
            </w:pPr>
            <w:r>
              <w:t>0,00000</w:t>
            </w:r>
          </w:p>
        </w:tc>
        <w:tc>
          <w:tcPr>
            <w:tcW w:w="1928" w:type="dxa"/>
            <w:vAlign w:val="center"/>
          </w:tcPr>
          <w:p w14:paraId="76A8A841" w14:textId="77777777" w:rsidR="008C639E" w:rsidRDefault="008C639E">
            <w:pPr>
              <w:pStyle w:val="ConsPlusNormal"/>
              <w:jc w:val="center"/>
            </w:pPr>
            <w:r>
              <w:t>179213,48762</w:t>
            </w:r>
          </w:p>
        </w:tc>
        <w:tc>
          <w:tcPr>
            <w:tcW w:w="1814" w:type="dxa"/>
            <w:vAlign w:val="center"/>
          </w:tcPr>
          <w:p w14:paraId="3F4BB9FA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1" w:type="dxa"/>
            <w:vAlign w:val="center"/>
          </w:tcPr>
          <w:p w14:paraId="572A891B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46" w:type="dxa"/>
            <w:vAlign w:val="center"/>
          </w:tcPr>
          <w:p w14:paraId="15DAB01F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14:paraId="01A34A8A" w14:textId="77777777" w:rsidR="008C639E" w:rsidRDefault="008C639E">
            <w:pPr>
              <w:pStyle w:val="ConsPlusNormal"/>
              <w:jc w:val="center"/>
            </w:pPr>
            <w:r>
              <w:t>166,33</w:t>
            </w:r>
          </w:p>
        </w:tc>
        <w:tc>
          <w:tcPr>
            <w:tcW w:w="850" w:type="dxa"/>
            <w:vAlign w:val="center"/>
          </w:tcPr>
          <w:p w14:paraId="706F493A" w14:textId="77777777" w:rsidR="008C639E" w:rsidRDefault="008C639E">
            <w:pPr>
              <w:pStyle w:val="ConsPlusNormal"/>
            </w:pPr>
          </w:p>
        </w:tc>
      </w:tr>
      <w:tr w:rsidR="008C639E" w14:paraId="77D878E1" w14:textId="77777777">
        <w:tc>
          <w:tcPr>
            <w:tcW w:w="18854" w:type="dxa"/>
            <w:gridSpan w:val="12"/>
            <w:vAlign w:val="center"/>
          </w:tcPr>
          <w:p w14:paraId="0E1FDFC6" w14:textId="77777777" w:rsidR="008C639E" w:rsidRDefault="008C639E">
            <w:pPr>
              <w:pStyle w:val="ConsPlusNormal"/>
              <w:jc w:val="center"/>
            </w:pPr>
            <w:r>
              <w:t>III. КАПИТАЛЬНЫЙ РЕМОНТ АВТОМОБИЛЬНЫХ ДОРОГ ОБЩЕГО ПОЛЬЗОВАНИЯ РЕГИОНАЛЬНОГО ЗНАЧЕНИЯ И ИСКУССТВЕННЫХ СООРУЖЕНИЙ НА НИХ В РАМКАХ РЕГИОНАЛЬНОГО ПРОЕКТА РЕГИОНАЛЬНАЯ И МЕСТНАЯ ДОРОЖНАЯ СЕТЬ (КБР)</w:t>
            </w:r>
          </w:p>
        </w:tc>
      </w:tr>
      <w:tr w:rsidR="008C639E" w14:paraId="54F0FA36" w14:textId="77777777">
        <w:tc>
          <w:tcPr>
            <w:tcW w:w="680" w:type="dxa"/>
            <w:vAlign w:val="center"/>
          </w:tcPr>
          <w:p w14:paraId="46A25AA8" w14:textId="77777777" w:rsidR="008C639E" w:rsidRDefault="008C63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75" w:type="dxa"/>
            <w:vAlign w:val="center"/>
          </w:tcPr>
          <w:p w14:paraId="5D7CAFE1" w14:textId="77777777" w:rsidR="008C639E" w:rsidRDefault="008C639E">
            <w:pPr>
              <w:pStyle w:val="ConsPlusNormal"/>
            </w:pPr>
            <w:r>
              <w:t xml:space="preserve">Капитальный ремонт автомобильной дороги I Лескен - В. </w:t>
            </w:r>
            <w:r>
              <w:lastRenderedPageBreak/>
              <w:t>Лескен - Ташлы-Тала - Хазнидон км 16 + 400 - км 19 + 460</w:t>
            </w:r>
          </w:p>
        </w:tc>
        <w:tc>
          <w:tcPr>
            <w:tcW w:w="1531" w:type="dxa"/>
            <w:vAlign w:val="center"/>
          </w:tcPr>
          <w:p w14:paraId="13742435" w14:textId="77777777" w:rsidR="008C639E" w:rsidRDefault="008C639E">
            <w:pPr>
              <w:pStyle w:val="ConsPlusNormal"/>
              <w:jc w:val="center"/>
            </w:pPr>
            <w:r>
              <w:lastRenderedPageBreak/>
              <w:t>2025</w:t>
            </w:r>
          </w:p>
        </w:tc>
        <w:tc>
          <w:tcPr>
            <w:tcW w:w="1871" w:type="dxa"/>
            <w:vAlign w:val="center"/>
          </w:tcPr>
          <w:p w14:paraId="699DB415" w14:textId="77777777" w:rsidR="008C639E" w:rsidRDefault="008C639E">
            <w:pPr>
              <w:pStyle w:val="ConsPlusNormal"/>
              <w:jc w:val="center"/>
            </w:pPr>
            <w:r>
              <w:t>111159,30720</w:t>
            </w:r>
          </w:p>
        </w:tc>
        <w:tc>
          <w:tcPr>
            <w:tcW w:w="1757" w:type="dxa"/>
            <w:vAlign w:val="center"/>
          </w:tcPr>
          <w:p w14:paraId="6212779F" w14:textId="77777777" w:rsidR="008C639E" w:rsidRDefault="008C639E">
            <w:pPr>
              <w:pStyle w:val="ConsPlusNormal"/>
              <w:jc w:val="center"/>
            </w:pPr>
            <w:r>
              <w:t>111159,30720</w:t>
            </w:r>
          </w:p>
        </w:tc>
        <w:tc>
          <w:tcPr>
            <w:tcW w:w="1757" w:type="dxa"/>
            <w:vAlign w:val="center"/>
          </w:tcPr>
          <w:p w14:paraId="79840179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28" w:type="dxa"/>
            <w:vAlign w:val="center"/>
          </w:tcPr>
          <w:p w14:paraId="583982AE" w14:textId="77777777" w:rsidR="008C639E" w:rsidRDefault="008C639E">
            <w:pPr>
              <w:pStyle w:val="ConsPlusNormal"/>
              <w:jc w:val="center"/>
            </w:pPr>
            <w:r>
              <w:t>111159,30720</w:t>
            </w:r>
          </w:p>
        </w:tc>
        <w:tc>
          <w:tcPr>
            <w:tcW w:w="1814" w:type="dxa"/>
            <w:vAlign w:val="center"/>
          </w:tcPr>
          <w:p w14:paraId="315733A4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1" w:type="dxa"/>
            <w:vAlign w:val="center"/>
          </w:tcPr>
          <w:p w14:paraId="7964D9AA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46" w:type="dxa"/>
            <w:vAlign w:val="center"/>
          </w:tcPr>
          <w:p w14:paraId="2CFF4CB7" w14:textId="77777777" w:rsidR="008C639E" w:rsidRDefault="008C639E">
            <w:pPr>
              <w:pStyle w:val="ConsPlusNormal"/>
              <w:jc w:val="center"/>
            </w:pPr>
            <w:r>
              <w:t>3,060</w:t>
            </w:r>
          </w:p>
        </w:tc>
        <w:tc>
          <w:tcPr>
            <w:tcW w:w="964" w:type="dxa"/>
            <w:vAlign w:val="center"/>
          </w:tcPr>
          <w:p w14:paraId="592EC8FE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14:paraId="72E1A12C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</w:tr>
      <w:tr w:rsidR="008C639E" w14:paraId="405CB58F" w14:textId="77777777">
        <w:tc>
          <w:tcPr>
            <w:tcW w:w="680" w:type="dxa"/>
            <w:vAlign w:val="center"/>
          </w:tcPr>
          <w:p w14:paraId="3BBBD2BE" w14:textId="77777777" w:rsidR="008C639E" w:rsidRDefault="008C63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75" w:type="dxa"/>
            <w:vAlign w:val="center"/>
          </w:tcPr>
          <w:p w14:paraId="2F9096CB" w14:textId="77777777" w:rsidR="008C639E" w:rsidRDefault="008C639E">
            <w:pPr>
              <w:pStyle w:val="ConsPlusNormal"/>
            </w:pPr>
            <w:r>
              <w:t xml:space="preserve">Капитальный ремонт автодороги Дейское - В. Акбаш - </w:t>
            </w:r>
            <w:proofErr w:type="spellStart"/>
            <w:r>
              <w:t>Терекское</w:t>
            </w:r>
            <w:proofErr w:type="spellEnd"/>
            <w:r>
              <w:t xml:space="preserve"> км 0 + 000 - 4 + 070 (</w:t>
            </w:r>
            <w:proofErr w:type="spellStart"/>
            <w:r>
              <w:t>с.п</w:t>
            </w:r>
            <w:proofErr w:type="spellEnd"/>
            <w:r>
              <w:t>. Дейское)</w:t>
            </w:r>
          </w:p>
        </w:tc>
        <w:tc>
          <w:tcPr>
            <w:tcW w:w="1531" w:type="dxa"/>
            <w:vAlign w:val="center"/>
          </w:tcPr>
          <w:p w14:paraId="58F5C66E" w14:textId="77777777" w:rsidR="008C639E" w:rsidRDefault="008C639E">
            <w:pPr>
              <w:pStyle w:val="ConsPlusNormal"/>
              <w:jc w:val="center"/>
            </w:pPr>
            <w:r>
              <w:t>2024 - 2025</w:t>
            </w:r>
          </w:p>
        </w:tc>
        <w:tc>
          <w:tcPr>
            <w:tcW w:w="1871" w:type="dxa"/>
            <w:vAlign w:val="center"/>
          </w:tcPr>
          <w:p w14:paraId="67CA5E3F" w14:textId="77777777" w:rsidR="008C639E" w:rsidRDefault="008C639E">
            <w:pPr>
              <w:pStyle w:val="ConsPlusNormal"/>
              <w:jc w:val="center"/>
            </w:pPr>
            <w:r>
              <w:t>161643,25000</w:t>
            </w:r>
          </w:p>
        </w:tc>
        <w:tc>
          <w:tcPr>
            <w:tcW w:w="1757" w:type="dxa"/>
            <w:vAlign w:val="center"/>
          </w:tcPr>
          <w:p w14:paraId="598E937E" w14:textId="77777777" w:rsidR="008C639E" w:rsidRDefault="008C639E">
            <w:pPr>
              <w:pStyle w:val="ConsPlusNormal"/>
              <w:jc w:val="center"/>
            </w:pPr>
            <w:r>
              <w:t>119436,28317</w:t>
            </w:r>
          </w:p>
        </w:tc>
        <w:tc>
          <w:tcPr>
            <w:tcW w:w="1757" w:type="dxa"/>
            <w:vAlign w:val="center"/>
          </w:tcPr>
          <w:p w14:paraId="4DBD253C" w14:textId="77777777" w:rsidR="008C639E" w:rsidRDefault="008C639E">
            <w:pPr>
              <w:pStyle w:val="ConsPlusNormal"/>
              <w:jc w:val="center"/>
            </w:pPr>
            <w:r>
              <w:t>96483,67264</w:t>
            </w:r>
          </w:p>
        </w:tc>
        <w:tc>
          <w:tcPr>
            <w:tcW w:w="1928" w:type="dxa"/>
            <w:vAlign w:val="center"/>
          </w:tcPr>
          <w:p w14:paraId="6C4A4E2E" w14:textId="77777777" w:rsidR="008C639E" w:rsidRDefault="008C639E">
            <w:pPr>
              <w:pStyle w:val="ConsPlusNormal"/>
              <w:jc w:val="center"/>
            </w:pPr>
            <w:r>
              <w:t>22952,61053</w:t>
            </w:r>
          </w:p>
        </w:tc>
        <w:tc>
          <w:tcPr>
            <w:tcW w:w="1814" w:type="dxa"/>
            <w:vAlign w:val="center"/>
          </w:tcPr>
          <w:p w14:paraId="79A61D50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1" w:type="dxa"/>
            <w:vAlign w:val="center"/>
          </w:tcPr>
          <w:p w14:paraId="74BF87C3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46" w:type="dxa"/>
            <w:vAlign w:val="center"/>
          </w:tcPr>
          <w:p w14:paraId="72C82DDC" w14:textId="77777777" w:rsidR="008C639E" w:rsidRDefault="008C639E">
            <w:pPr>
              <w:pStyle w:val="ConsPlusNormal"/>
              <w:jc w:val="center"/>
            </w:pPr>
            <w:r>
              <w:t>4,070</w:t>
            </w:r>
          </w:p>
        </w:tc>
        <w:tc>
          <w:tcPr>
            <w:tcW w:w="964" w:type="dxa"/>
            <w:vAlign w:val="center"/>
          </w:tcPr>
          <w:p w14:paraId="04945207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14:paraId="491B88D2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</w:tr>
      <w:tr w:rsidR="008C639E" w14:paraId="1B5DD704" w14:textId="77777777">
        <w:tc>
          <w:tcPr>
            <w:tcW w:w="680" w:type="dxa"/>
            <w:vAlign w:val="center"/>
          </w:tcPr>
          <w:p w14:paraId="3FADFD8D" w14:textId="77777777" w:rsidR="008C639E" w:rsidRDefault="008C63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75" w:type="dxa"/>
            <w:vAlign w:val="center"/>
          </w:tcPr>
          <w:p w14:paraId="10E4D275" w14:textId="77777777" w:rsidR="008C639E" w:rsidRDefault="008C639E">
            <w:pPr>
              <w:pStyle w:val="ConsPlusNormal"/>
            </w:pPr>
            <w:r>
              <w:t xml:space="preserve">Капитальный ремонт автомобильной дороги Подъезд к кладбищу в с. </w:t>
            </w:r>
            <w:proofErr w:type="spellStart"/>
            <w:r>
              <w:t>Сармаково</w:t>
            </w:r>
            <w:proofErr w:type="spellEnd"/>
          </w:p>
        </w:tc>
        <w:tc>
          <w:tcPr>
            <w:tcW w:w="1531" w:type="dxa"/>
            <w:vAlign w:val="center"/>
          </w:tcPr>
          <w:p w14:paraId="356A89E0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871" w:type="dxa"/>
            <w:vAlign w:val="center"/>
          </w:tcPr>
          <w:p w14:paraId="53383921" w14:textId="77777777" w:rsidR="008C639E" w:rsidRDefault="008C639E">
            <w:pPr>
              <w:pStyle w:val="ConsPlusNormal"/>
              <w:jc w:val="center"/>
            </w:pPr>
            <w:r>
              <w:t>17622,29669</w:t>
            </w:r>
          </w:p>
        </w:tc>
        <w:tc>
          <w:tcPr>
            <w:tcW w:w="1757" w:type="dxa"/>
            <w:vAlign w:val="center"/>
          </w:tcPr>
          <w:p w14:paraId="2EF49044" w14:textId="77777777" w:rsidR="008C639E" w:rsidRDefault="008C639E">
            <w:pPr>
              <w:pStyle w:val="ConsPlusNormal"/>
              <w:jc w:val="center"/>
            </w:pPr>
            <w:r>
              <w:t>17622,29669</w:t>
            </w:r>
          </w:p>
        </w:tc>
        <w:tc>
          <w:tcPr>
            <w:tcW w:w="1757" w:type="dxa"/>
            <w:vAlign w:val="center"/>
          </w:tcPr>
          <w:p w14:paraId="774F3C0B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28" w:type="dxa"/>
            <w:vAlign w:val="center"/>
          </w:tcPr>
          <w:p w14:paraId="35BF6CCE" w14:textId="77777777" w:rsidR="008C639E" w:rsidRDefault="008C639E">
            <w:pPr>
              <w:pStyle w:val="ConsPlusNormal"/>
              <w:jc w:val="center"/>
            </w:pPr>
            <w:r>
              <w:t>17622,29669</w:t>
            </w:r>
          </w:p>
        </w:tc>
        <w:tc>
          <w:tcPr>
            <w:tcW w:w="1814" w:type="dxa"/>
            <w:vAlign w:val="center"/>
          </w:tcPr>
          <w:p w14:paraId="0BBDE997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1" w:type="dxa"/>
            <w:vAlign w:val="center"/>
          </w:tcPr>
          <w:p w14:paraId="0FB6F5AA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46" w:type="dxa"/>
            <w:vAlign w:val="center"/>
          </w:tcPr>
          <w:p w14:paraId="78FB29E2" w14:textId="77777777" w:rsidR="008C639E" w:rsidRDefault="008C639E">
            <w:pPr>
              <w:pStyle w:val="ConsPlusNormal"/>
              <w:jc w:val="center"/>
            </w:pPr>
            <w:r>
              <w:t>1,375</w:t>
            </w:r>
          </w:p>
        </w:tc>
        <w:tc>
          <w:tcPr>
            <w:tcW w:w="964" w:type="dxa"/>
            <w:vAlign w:val="center"/>
          </w:tcPr>
          <w:p w14:paraId="5682CCF8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14:paraId="72FE2852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</w:tr>
      <w:tr w:rsidR="008C639E" w14:paraId="18F1310F" w14:textId="77777777">
        <w:tc>
          <w:tcPr>
            <w:tcW w:w="680" w:type="dxa"/>
            <w:vAlign w:val="center"/>
          </w:tcPr>
          <w:p w14:paraId="7A0E666D" w14:textId="77777777" w:rsidR="008C639E" w:rsidRDefault="008C63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75" w:type="dxa"/>
            <w:vAlign w:val="center"/>
          </w:tcPr>
          <w:p w14:paraId="157C69B9" w14:textId="77777777" w:rsidR="008C639E" w:rsidRDefault="008C639E">
            <w:pPr>
              <w:pStyle w:val="ConsPlusNormal"/>
            </w:pPr>
            <w:r>
              <w:t>Капитальный ремонт автомобильной дороги Подъезд от а/д Дейское - Н. Курп - гр. с РСО "Алания" к с. В. Курп и Н. Курп км 13 + 400 - км 17 + 400, км 28 + 450 - км 29 + 296</w:t>
            </w:r>
          </w:p>
        </w:tc>
        <w:tc>
          <w:tcPr>
            <w:tcW w:w="1531" w:type="dxa"/>
            <w:vAlign w:val="center"/>
          </w:tcPr>
          <w:p w14:paraId="60F09713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871" w:type="dxa"/>
            <w:vAlign w:val="center"/>
          </w:tcPr>
          <w:p w14:paraId="08E0AEF0" w14:textId="77777777" w:rsidR="008C639E" w:rsidRDefault="008C639E">
            <w:pPr>
              <w:pStyle w:val="ConsPlusNormal"/>
              <w:jc w:val="center"/>
            </w:pPr>
            <w:r>
              <w:t>151693,89779</w:t>
            </w:r>
          </w:p>
        </w:tc>
        <w:tc>
          <w:tcPr>
            <w:tcW w:w="1757" w:type="dxa"/>
            <w:vAlign w:val="center"/>
          </w:tcPr>
          <w:p w14:paraId="2EA3EA68" w14:textId="77777777" w:rsidR="008C639E" w:rsidRDefault="008C639E">
            <w:pPr>
              <w:pStyle w:val="ConsPlusNormal"/>
              <w:jc w:val="center"/>
            </w:pPr>
            <w:r>
              <w:t>151693,89779</w:t>
            </w:r>
          </w:p>
        </w:tc>
        <w:tc>
          <w:tcPr>
            <w:tcW w:w="1757" w:type="dxa"/>
            <w:vAlign w:val="center"/>
          </w:tcPr>
          <w:p w14:paraId="61645A9E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28" w:type="dxa"/>
            <w:vAlign w:val="center"/>
          </w:tcPr>
          <w:p w14:paraId="61F53A23" w14:textId="77777777" w:rsidR="008C639E" w:rsidRDefault="008C639E">
            <w:pPr>
              <w:pStyle w:val="ConsPlusNormal"/>
              <w:jc w:val="center"/>
            </w:pPr>
            <w:r>
              <w:t>151693,89779</w:t>
            </w:r>
          </w:p>
        </w:tc>
        <w:tc>
          <w:tcPr>
            <w:tcW w:w="1814" w:type="dxa"/>
            <w:vAlign w:val="center"/>
          </w:tcPr>
          <w:p w14:paraId="17C42948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1" w:type="dxa"/>
            <w:vAlign w:val="center"/>
          </w:tcPr>
          <w:p w14:paraId="5B707D74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46" w:type="dxa"/>
            <w:vAlign w:val="center"/>
          </w:tcPr>
          <w:p w14:paraId="0589C43B" w14:textId="77777777" w:rsidR="008C639E" w:rsidRDefault="008C639E">
            <w:pPr>
              <w:pStyle w:val="ConsPlusNormal"/>
              <w:jc w:val="center"/>
            </w:pPr>
            <w:r>
              <w:t>4,846</w:t>
            </w:r>
          </w:p>
        </w:tc>
        <w:tc>
          <w:tcPr>
            <w:tcW w:w="964" w:type="dxa"/>
            <w:vAlign w:val="center"/>
          </w:tcPr>
          <w:p w14:paraId="1139ACEE" w14:textId="77777777" w:rsidR="008C639E" w:rsidRDefault="008C639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14:paraId="6CABE15A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</w:tr>
      <w:tr w:rsidR="008C639E" w14:paraId="3CF2B90B" w14:textId="77777777">
        <w:tc>
          <w:tcPr>
            <w:tcW w:w="680" w:type="dxa"/>
            <w:vAlign w:val="center"/>
          </w:tcPr>
          <w:p w14:paraId="77F3CD8F" w14:textId="77777777" w:rsidR="008C639E" w:rsidRDefault="008C63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175" w:type="dxa"/>
            <w:vAlign w:val="center"/>
          </w:tcPr>
          <w:p w14:paraId="5F21E13B" w14:textId="77777777" w:rsidR="008C639E" w:rsidRDefault="008C639E">
            <w:pPr>
              <w:pStyle w:val="ConsPlusNormal"/>
            </w:pPr>
            <w:r>
              <w:t>Капитальный ремонт автомобильной дороги Объездная дорога с. Каменка</w:t>
            </w:r>
          </w:p>
        </w:tc>
        <w:tc>
          <w:tcPr>
            <w:tcW w:w="1531" w:type="dxa"/>
            <w:vAlign w:val="center"/>
          </w:tcPr>
          <w:p w14:paraId="31CA7F0F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871" w:type="dxa"/>
            <w:vAlign w:val="center"/>
          </w:tcPr>
          <w:p w14:paraId="40792822" w14:textId="77777777" w:rsidR="008C639E" w:rsidRDefault="008C639E">
            <w:pPr>
              <w:pStyle w:val="ConsPlusNormal"/>
              <w:jc w:val="center"/>
            </w:pPr>
            <w:r>
              <w:t>80000,00000</w:t>
            </w:r>
          </w:p>
        </w:tc>
        <w:tc>
          <w:tcPr>
            <w:tcW w:w="1757" w:type="dxa"/>
            <w:vAlign w:val="center"/>
          </w:tcPr>
          <w:p w14:paraId="03057759" w14:textId="77777777" w:rsidR="008C639E" w:rsidRDefault="008C639E">
            <w:pPr>
              <w:pStyle w:val="ConsPlusNormal"/>
              <w:jc w:val="center"/>
            </w:pPr>
            <w:r>
              <w:t>80000,00000</w:t>
            </w:r>
          </w:p>
        </w:tc>
        <w:tc>
          <w:tcPr>
            <w:tcW w:w="1757" w:type="dxa"/>
            <w:vAlign w:val="center"/>
          </w:tcPr>
          <w:p w14:paraId="03C04064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28" w:type="dxa"/>
            <w:vAlign w:val="center"/>
          </w:tcPr>
          <w:p w14:paraId="0172F282" w14:textId="77777777" w:rsidR="008C639E" w:rsidRDefault="008C639E">
            <w:pPr>
              <w:pStyle w:val="ConsPlusNormal"/>
              <w:jc w:val="center"/>
            </w:pPr>
            <w:r>
              <w:t>80000,00000</w:t>
            </w:r>
          </w:p>
        </w:tc>
        <w:tc>
          <w:tcPr>
            <w:tcW w:w="1814" w:type="dxa"/>
            <w:vAlign w:val="center"/>
          </w:tcPr>
          <w:p w14:paraId="31CE15D9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1" w:type="dxa"/>
            <w:vAlign w:val="center"/>
          </w:tcPr>
          <w:p w14:paraId="4A28EBFE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46" w:type="dxa"/>
            <w:vAlign w:val="center"/>
          </w:tcPr>
          <w:p w14:paraId="1EF25CA2" w14:textId="77777777" w:rsidR="008C639E" w:rsidRDefault="008C639E">
            <w:pPr>
              <w:pStyle w:val="ConsPlusNormal"/>
              <w:jc w:val="center"/>
            </w:pPr>
            <w:r>
              <w:t>1,828</w:t>
            </w:r>
          </w:p>
        </w:tc>
        <w:tc>
          <w:tcPr>
            <w:tcW w:w="964" w:type="dxa"/>
            <w:vAlign w:val="center"/>
          </w:tcPr>
          <w:p w14:paraId="52D87D7B" w14:textId="77777777" w:rsidR="008C639E" w:rsidRDefault="008C639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14:paraId="5652AE3A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</w:tr>
      <w:tr w:rsidR="008C639E" w14:paraId="56B797F5" w14:textId="77777777">
        <w:tc>
          <w:tcPr>
            <w:tcW w:w="3855" w:type="dxa"/>
            <w:gridSpan w:val="2"/>
            <w:vAlign w:val="center"/>
          </w:tcPr>
          <w:p w14:paraId="46B1A9E5" w14:textId="77777777" w:rsidR="008C639E" w:rsidRDefault="008C639E">
            <w:pPr>
              <w:pStyle w:val="ConsPlusNormal"/>
              <w:jc w:val="center"/>
            </w:pPr>
            <w:r>
              <w:t>Итого по разделу III:</w:t>
            </w:r>
          </w:p>
        </w:tc>
        <w:tc>
          <w:tcPr>
            <w:tcW w:w="1531" w:type="dxa"/>
            <w:vAlign w:val="center"/>
          </w:tcPr>
          <w:p w14:paraId="28CF9A4C" w14:textId="77777777" w:rsidR="008C639E" w:rsidRDefault="008C639E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14:paraId="3F5F22DC" w14:textId="77777777" w:rsidR="008C639E" w:rsidRDefault="008C639E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FC9362D" w14:textId="77777777" w:rsidR="008C639E" w:rsidRDefault="008C639E">
            <w:pPr>
              <w:pStyle w:val="ConsPlusNormal"/>
              <w:jc w:val="center"/>
            </w:pPr>
            <w:r>
              <w:t>479911,78485</w:t>
            </w:r>
          </w:p>
        </w:tc>
        <w:tc>
          <w:tcPr>
            <w:tcW w:w="1757" w:type="dxa"/>
            <w:vAlign w:val="center"/>
          </w:tcPr>
          <w:p w14:paraId="2530378A" w14:textId="77777777" w:rsidR="008C639E" w:rsidRDefault="008C639E">
            <w:pPr>
              <w:pStyle w:val="ConsPlusNormal"/>
              <w:jc w:val="center"/>
            </w:pPr>
            <w:r>
              <w:t>96483,67264</w:t>
            </w:r>
          </w:p>
        </w:tc>
        <w:tc>
          <w:tcPr>
            <w:tcW w:w="1928" w:type="dxa"/>
            <w:vAlign w:val="center"/>
          </w:tcPr>
          <w:p w14:paraId="45CF5EC8" w14:textId="77777777" w:rsidR="008C639E" w:rsidRDefault="008C639E">
            <w:pPr>
              <w:pStyle w:val="ConsPlusNormal"/>
              <w:jc w:val="center"/>
            </w:pPr>
            <w:r>
              <w:t>383428,11221</w:t>
            </w:r>
          </w:p>
        </w:tc>
        <w:tc>
          <w:tcPr>
            <w:tcW w:w="1814" w:type="dxa"/>
            <w:vAlign w:val="center"/>
          </w:tcPr>
          <w:p w14:paraId="3F73FA98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1" w:type="dxa"/>
            <w:vAlign w:val="center"/>
          </w:tcPr>
          <w:p w14:paraId="5F616E30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46" w:type="dxa"/>
            <w:vAlign w:val="center"/>
          </w:tcPr>
          <w:p w14:paraId="37CD0087" w14:textId="77777777" w:rsidR="008C639E" w:rsidRDefault="008C639E">
            <w:pPr>
              <w:pStyle w:val="ConsPlusNormal"/>
              <w:jc w:val="center"/>
            </w:pPr>
            <w:r>
              <w:t>15,179</w:t>
            </w:r>
          </w:p>
        </w:tc>
        <w:tc>
          <w:tcPr>
            <w:tcW w:w="964" w:type="dxa"/>
            <w:vAlign w:val="center"/>
          </w:tcPr>
          <w:p w14:paraId="4E9A13C2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14:paraId="07F4D5B8" w14:textId="77777777" w:rsidR="008C639E" w:rsidRDefault="008C639E">
            <w:pPr>
              <w:pStyle w:val="ConsPlusNormal"/>
            </w:pPr>
          </w:p>
        </w:tc>
      </w:tr>
      <w:tr w:rsidR="008C639E" w14:paraId="2459AAAC" w14:textId="77777777">
        <w:tc>
          <w:tcPr>
            <w:tcW w:w="18854" w:type="dxa"/>
            <w:gridSpan w:val="12"/>
            <w:vAlign w:val="center"/>
          </w:tcPr>
          <w:p w14:paraId="5C4D80F9" w14:textId="77777777" w:rsidR="008C639E" w:rsidRDefault="008C639E">
            <w:pPr>
              <w:pStyle w:val="ConsPlusNormal"/>
              <w:jc w:val="center"/>
            </w:pPr>
            <w:r>
              <w:t>IV. КАПИТАЛЬНЫЙ РЕМОНТ АВТОМОБИЛЬНЫХ ДОРОГ ОБЩЕГО ПОЛЬЗОВАНИЯ РЕГИОНАЛЬНОГО ЗНАЧЕНИЯ И ИСКУССТВЕННЫХ СООРУЖЕНИЙ НА НИХ ВНЕ РЕГИОНАЛЬНОГО ПРОЕКТА РЕГИОНАЛЬНАЯ И МЕСТНАЯ ДОРОЖНАЯ СЕТЬ (КБР)</w:t>
            </w:r>
          </w:p>
        </w:tc>
      </w:tr>
      <w:tr w:rsidR="008C639E" w14:paraId="3EF1B639" w14:textId="77777777">
        <w:tc>
          <w:tcPr>
            <w:tcW w:w="680" w:type="dxa"/>
            <w:vAlign w:val="center"/>
          </w:tcPr>
          <w:p w14:paraId="1EF556A3" w14:textId="77777777" w:rsidR="008C639E" w:rsidRDefault="008C63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75" w:type="dxa"/>
            <w:vAlign w:val="center"/>
          </w:tcPr>
          <w:p w14:paraId="45097000" w14:textId="77777777" w:rsidR="008C639E" w:rsidRDefault="008C639E">
            <w:pPr>
              <w:pStyle w:val="ConsPlusNormal"/>
            </w:pPr>
            <w:r>
              <w:t xml:space="preserve">Капитальный ремонт моста ч/з р. Терек на км 2 + 610 автомобильной дороги Майский - </w:t>
            </w:r>
            <w:r>
              <w:lastRenderedPageBreak/>
              <w:t xml:space="preserve">Урожайное - граница с РСО-Алания (мост </w:t>
            </w:r>
            <w:proofErr w:type="spellStart"/>
            <w:r>
              <w:t>Джулат</w:t>
            </w:r>
            <w:proofErr w:type="spellEnd"/>
            <w:r>
              <w:t>)</w:t>
            </w:r>
          </w:p>
        </w:tc>
        <w:tc>
          <w:tcPr>
            <w:tcW w:w="1531" w:type="dxa"/>
            <w:vAlign w:val="center"/>
          </w:tcPr>
          <w:p w14:paraId="161A801A" w14:textId="77777777" w:rsidR="008C639E" w:rsidRDefault="008C639E">
            <w:pPr>
              <w:pStyle w:val="ConsPlusNormal"/>
              <w:jc w:val="center"/>
            </w:pPr>
            <w:r>
              <w:lastRenderedPageBreak/>
              <w:t>2024 - 2025</w:t>
            </w:r>
          </w:p>
        </w:tc>
        <w:tc>
          <w:tcPr>
            <w:tcW w:w="1871" w:type="dxa"/>
            <w:vAlign w:val="center"/>
          </w:tcPr>
          <w:p w14:paraId="11B11F98" w14:textId="77777777" w:rsidR="008C639E" w:rsidRDefault="008C639E">
            <w:pPr>
              <w:pStyle w:val="ConsPlusNormal"/>
              <w:jc w:val="center"/>
            </w:pPr>
            <w:r>
              <w:t>502903,51005</w:t>
            </w:r>
          </w:p>
        </w:tc>
        <w:tc>
          <w:tcPr>
            <w:tcW w:w="1757" w:type="dxa"/>
            <w:vAlign w:val="center"/>
          </w:tcPr>
          <w:p w14:paraId="5315BBE5" w14:textId="77777777" w:rsidR="008C639E" w:rsidRDefault="008C639E">
            <w:pPr>
              <w:pStyle w:val="ConsPlusNormal"/>
              <w:jc w:val="center"/>
            </w:pPr>
            <w:r>
              <w:t>356505,43592</w:t>
            </w:r>
          </w:p>
        </w:tc>
        <w:tc>
          <w:tcPr>
            <w:tcW w:w="1757" w:type="dxa"/>
            <w:vAlign w:val="center"/>
          </w:tcPr>
          <w:p w14:paraId="03D62A72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28" w:type="dxa"/>
            <w:vAlign w:val="center"/>
          </w:tcPr>
          <w:p w14:paraId="4A26FA41" w14:textId="77777777" w:rsidR="008C639E" w:rsidRDefault="008C639E">
            <w:pPr>
              <w:pStyle w:val="ConsPlusNormal"/>
              <w:jc w:val="center"/>
            </w:pPr>
            <w:r>
              <w:t>356505,43592</w:t>
            </w:r>
          </w:p>
        </w:tc>
        <w:tc>
          <w:tcPr>
            <w:tcW w:w="1814" w:type="dxa"/>
            <w:vAlign w:val="center"/>
          </w:tcPr>
          <w:p w14:paraId="545B7B36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1" w:type="dxa"/>
            <w:vAlign w:val="center"/>
          </w:tcPr>
          <w:p w14:paraId="54929A29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46" w:type="dxa"/>
            <w:vAlign w:val="center"/>
          </w:tcPr>
          <w:p w14:paraId="1731050B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14:paraId="4E9B2AEC" w14:textId="77777777" w:rsidR="008C639E" w:rsidRDefault="008C639E">
            <w:pPr>
              <w:pStyle w:val="ConsPlusNormal"/>
              <w:jc w:val="center"/>
            </w:pPr>
            <w:r>
              <w:t>161,50</w:t>
            </w:r>
          </w:p>
        </w:tc>
        <w:tc>
          <w:tcPr>
            <w:tcW w:w="850" w:type="dxa"/>
            <w:vAlign w:val="center"/>
          </w:tcPr>
          <w:p w14:paraId="31CA74DB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</w:tr>
      <w:tr w:rsidR="008C639E" w14:paraId="6B24450D" w14:textId="77777777">
        <w:tc>
          <w:tcPr>
            <w:tcW w:w="680" w:type="dxa"/>
            <w:vAlign w:val="center"/>
          </w:tcPr>
          <w:p w14:paraId="59E8792E" w14:textId="77777777" w:rsidR="008C639E" w:rsidRDefault="008C63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75" w:type="dxa"/>
            <w:vAlign w:val="center"/>
          </w:tcPr>
          <w:p w14:paraId="467DB6B2" w14:textId="77777777" w:rsidR="008C639E" w:rsidRDefault="008C639E">
            <w:pPr>
              <w:pStyle w:val="ConsPlusNormal"/>
            </w:pPr>
            <w:r>
              <w:t xml:space="preserve">Капитальный ремонт моста ч/з р. Чегем на км 38 + 710 автомобильной дороги Чегем II - </w:t>
            </w:r>
            <w:proofErr w:type="spellStart"/>
            <w:r>
              <w:t>Булунгу</w:t>
            </w:r>
            <w:proofErr w:type="spellEnd"/>
          </w:p>
        </w:tc>
        <w:tc>
          <w:tcPr>
            <w:tcW w:w="1531" w:type="dxa"/>
            <w:vAlign w:val="center"/>
          </w:tcPr>
          <w:p w14:paraId="5FD6B476" w14:textId="77777777" w:rsidR="008C639E" w:rsidRDefault="008C639E">
            <w:pPr>
              <w:pStyle w:val="ConsPlusNormal"/>
              <w:jc w:val="center"/>
            </w:pPr>
            <w:r>
              <w:t>2025 - 2027</w:t>
            </w:r>
          </w:p>
        </w:tc>
        <w:tc>
          <w:tcPr>
            <w:tcW w:w="1871" w:type="dxa"/>
            <w:vAlign w:val="center"/>
          </w:tcPr>
          <w:p w14:paraId="4AD5FEFD" w14:textId="77777777" w:rsidR="008C639E" w:rsidRDefault="008C639E">
            <w:pPr>
              <w:pStyle w:val="ConsPlusNormal"/>
              <w:jc w:val="center"/>
            </w:pPr>
            <w:r>
              <w:t>83210,03000</w:t>
            </w:r>
          </w:p>
        </w:tc>
        <w:tc>
          <w:tcPr>
            <w:tcW w:w="1757" w:type="dxa"/>
            <w:vAlign w:val="center"/>
          </w:tcPr>
          <w:p w14:paraId="0EA40DE0" w14:textId="77777777" w:rsidR="008C639E" w:rsidRDefault="008C639E">
            <w:pPr>
              <w:pStyle w:val="ConsPlusNormal"/>
              <w:jc w:val="center"/>
            </w:pPr>
            <w:r>
              <w:t>24963,09000</w:t>
            </w:r>
          </w:p>
        </w:tc>
        <w:tc>
          <w:tcPr>
            <w:tcW w:w="1757" w:type="dxa"/>
            <w:vAlign w:val="center"/>
          </w:tcPr>
          <w:p w14:paraId="46B4F54F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28" w:type="dxa"/>
            <w:vAlign w:val="center"/>
          </w:tcPr>
          <w:p w14:paraId="2733B49D" w14:textId="77777777" w:rsidR="008C639E" w:rsidRDefault="008C639E">
            <w:pPr>
              <w:pStyle w:val="ConsPlusNormal"/>
              <w:jc w:val="center"/>
            </w:pPr>
            <w:r>
              <w:t>24963,09000</w:t>
            </w:r>
          </w:p>
        </w:tc>
        <w:tc>
          <w:tcPr>
            <w:tcW w:w="1814" w:type="dxa"/>
            <w:vAlign w:val="center"/>
          </w:tcPr>
          <w:p w14:paraId="05A4A782" w14:textId="77777777" w:rsidR="008C639E" w:rsidRDefault="008C639E">
            <w:pPr>
              <w:pStyle w:val="ConsPlusNormal"/>
              <w:jc w:val="center"/>
            </w:pPr>
            <w:r>
              <w:t>58246,94000</w:t>
            </w:r>
          </w:p>
        </w:tc>
        <w:tc>
          <w:tcPr>
            <w:tcW w:w="1581" w:type="dxa"/>
            <w:vAlign w:val="center"/>
          </w:tcPr>
          <w:p w14:paraId="18BAC9BF" w14:textId="77777777" w:rsidR="008C639E" w:rsidRDefault="008C639E">
            <w:pPr>
              <w:pStyle w:val="ConsPlusNormal"/>
              <w:jc w:val="center"/>
            </w:pPr>
            <w:r>
              <w:t>24963,09000</w:t>
            </w:r>
          </w:p>
        </w:tc>
        <w:tc>
          <w:tcPr>
            <w:tcW w:w="946" w:type="dxa"/>
            <w:vAlign w:val="center"/>
          </w:tcPr>
          <w:p w14:paraId="50DA5B9C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14:paraId="63F9447D" w14:textId="77777777" w:rsidR="008C639E" w:rsidRDefault="008C639E">
            <w:pPr>
              <w:pStyle w:val="ConsPlusNormal"/>
              <w:jc w:val="center"/>
            </w:pPr>
            <w:r>
              <w:t>22,60</w:t>
            </w:r>
          </w:p>
        </w:tc>
        <w:tc>
          <w:tcPr>
            <w:tcW w:w="850" w:type="dxa"/>
            <w:vAlign w:val="center"/>
          </w:tcPr>
          <w:p w14:paraId="6CC560ED" w14:textId="77777777" w:rsidR="008C639E" w:rsidRDefault="008C639E">
            <w:pPr>
              <w:pStyle w:val="ConsPlusNormal"/>
              <w:jc w:val="center"/>
            </w:pPr>
            <w:r>
              <w:t>2027</w:t>
            </w:r>
          </w:p>
        </w:tc>
      </w:tr>
      <w:tr w:rsidR="008C639E" w14:paraId="6E3C50F0" w14:textId="77777777">
        <w:tc>
          <w:tcPr>
            <w:tcW w:w="680" w:type="dxa"/>
            <w:vAlign w:val="center"/>
          </w:tcPr>
          <w:p w14:paraId="697A05B9" w14:textId="77777777" w:rsidR="008C639E" w:rsidRDefault="008C639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175" w:type="dxa"/>
            <w:vAlign w:val="center"/>
          </w:tcPr>
          <w:p w14:paraId="093A69BF" w14:textId="77777777" w:rsidR="008C639E" w:rsidRDefault="008C639E">
            <w:pPr>
              <w:pStyle w:val="ConsPlusNormal"/>
            </w:pPr>
            <w:r>
              <w:t>Капитальный ремонт автомобильной дороги Прохладный - Эльхотово км 52 + 800 - 53 + 020. Устройство пункта весового и габаритного контроля транспортных средств</w:t>
            </w:r>
          </w:p>
        </w:tc>
        <w:tc>
          <w:tcPr>
            <w:tcW w:w="1531" w:type="dxa"/>
            <w:vAlign w:val="center"/>
          </w:tcPr>
          <w:p w14:paraId="20F76834" w14:textId="77777777" w:rsidR="008C639E" w:rsidRDefault="008C639E">
            <w:pPr>
              <w:pStyle w:val="ConsPlusNormal"/>
              <w:jc w:val="center"/>
            </w:pPr>
            <w:r>
              <w:t>2024 - 2025</w:t>
            </w:r>
          </w:p>
        </w:tc>
        <w:tc>
          <w:tcPr>
            <w:tcW w:w="1871" w:type="dxa"/>
            <w:vAlign w:val="center"/>
          </w:tcPr>
          <w:p w14:paraId="4E6565FC" w14:textId="77777777" w:rsidR="008C639E" w:rsidRDefault="008C639E">
            <w:pPr>
              <w:pStyle w:val="ConsPlusNormal"/>
              <w:jc w:val="center"/>
            </w:pPr>
            <w:r>
              <w:t>86952,43232</w:t>
            </w:r>
          </w:p>
        </w:tc>
        <w:tc>
          <w:tcPr>
            <w:tcW w:w="1757" w:type="dxa"/>
            <w:vAlign w:val="center"/>
          </w:tcPr>
          <w:p w14:paraId="23065F3F" w14:textId="77777777" w:rsidR="008C639E" w:rsidRDefault="008C639E">
            <w:pPr>
              <w:pStyle w:val="ConsPlusNormal"/>
              <w:jc w:val="center"/>
            </w:pPr>
            <w:r>
              <w:t>59818,91192</w:t>
            </w:r>
          </w:p>
        </w:tc>
        <w:tc>
          <w:tcPr>
            <w:tcW w:w="1757" w:type="dxa"/>
            <w:vAlign w:val="center"/>
          </w:tcPr>
          <w:p w14:paraId="4680C08A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28" w:type="dxa"/>
            <w:vAlign w:val="center"/>
          </w:tcPr>
          <w:p w14:paraId="54674101" w14:textId="77777777" w:rsidR="008C639E" w:rsidRDefault="008C639E">
            <w:pPr>
              <w:pStyle w:val="ConsPlusNormal"/>
              <w:jc w:val="center"/>
            </w:pPr>
            <w:r>
              <w:t>59818,91192</w:t>
            </w:r>
          </w:p>
        </w:tc>
        <w:tc>
          <w:tcPr>
            <w:tcW w:w="1814" w:type="dxa"/>
            <w:vAlign w:val="center"/>
          </w:tcPr>
          <w:p w14:paraId="18359929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1" w:type="dxa"/>
            <w:vAlign w:val="center"/>
          </w:tcPr>
          <w:p w14:paraId="5B416C8B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46" w:type="dxa"/>
            <w:vAlign w:val="center"/>
          </w:tcPr>
          <w:p w14:paraId="77EE089A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14:paraId="01CD02AC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14:paraId="30EC2460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</w:tr>
      <w:tr w:rsidR="008C639E" w14:paraId="4CF60172" w14:textId="77777777">
        <w:tc>
          <w:tcPr>
            <w:tcW w:w="680" w:type="dxa"/>
            <w:vAlign w:val="center"/>
          </w:tcPr>
          <w:p w14:paraId="1AFA04C5" w14:textId="77777777" w:rsidR="008C639E" w:rsidRDefault="008C639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175" w:type="dxa"/>
            <w:vAlign w:val="center"/>
          </w:tcPr>
          <w:p w14:paraId="0495BD88" w14:textId="77777777" w:rsidR="008C639E" w:rsidRDefault="008C639E">
            <w:pPr>
              <w:pStyle w:val="ConsPlusNormal"/>
            </w:pPr>
            <w:r>
              <w:t>Капитальный ремонт автомобильной дороги Подъезд от а/м "Кавказ" к Баксану км 0 + 000 - км 3 + 295</w:t>
            </w:r>
          </w:p>
        </w:tc>
        <w:tc>
          <w:tcPr>
            <w:tcW w:w="1531" w:type="dxa"/>
            <w:vAlign w:val="center"/>
          </w:tcPr>
          <w:p w14:paraId="7F94B436" w14:textId="77777777" w:rsidR="008C639E" w:rsidRDefault="008C639E">
            <w:pPr>
              <w:pStyle w:val="ConsPlusNormal"/>
              <w:jc w:val="center"/>
            </w:pPr>
            <w:r>
              <w:t>2024 - 2025</w:t>
            </w:r>
          </w:p>
        </w:tc>
        <w:tc>
          <w:tcPr>
            <w:tcW w:w="1871" w:type="dxa"/>
            <w:vAlign w:val="center"/>
          </w:tcPr>
          <w:p w14:paraId="06D28976" w14:textId="77777777" w:rsidR="008C639E" w:rsidRDefault="008C639E">
            <w:pPr>
              <w:pStyle w:val="ConsPlusNormal"/>
              <w:jc w:val="center"/>
            </w:pPr>
            <w:r>
              <w:t>257000,00000</w:t>
            </w:r>
          </w:p>
        </w:tc>
        <w:tc>
          <w:tcPr>
            <w:tcW w:w="1757" w:type="dxa"/>
            <w:vAlign w:val="center"/>
          </w:tcPr>
          <w:p w14:paraId="55F0217F" w14:textId="77777777" w:rsidR="008C639E" w:rsidRDefault="008C639E">
            <w:pPr>
              <w:pStyle w:val="ConsPlusNormal"/>
              <w:jc w:val="center"/>
            </w:pPr>
            <w:r>
              <w:t>349,78793</w:t>
            </w:r>
          </w:p>
        </w:tc>
        <w:tc>
          <w:tcPr>
            <w:tcW w:w="1757" w:type="dxa"/>
            <w:vAlign w:val="center"/>
          </w:tcPr>
          <w:p w14:paraId="7841F6BA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28" w:type="dxa"/>
            <w:vAlign w:val="center"/>
          </w:tcPr>
          <w:p w14:paraId="15A32580" w14:textId="77777777" w:rsidR="008C639E" w:rsidRDefault="008C639E">
            <w:pPr>
              <w:pStyle w:val="ConsPlusNormal"/>
              <w:jc w:val="center"/>
            </w:pPr>
            <w:r>
              <w:t>349,78793</w:t>
            </w:r>
          </w:p>
        </w:tc>
        <w:tc>
          <w:tcPr>
            <w:tcW w:w="1814" w:type="dxa"/>
            <w:vAlign w:val="center"/>
          </w:tcPr>
          <w:p w14:paraId="2EE25094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1" w:type="dxa"/>
            <w:vAlign w:val="center"/>
          </w:tcPr>
          <w:p w14:paraId="3B3A16A2" w14:textId="77777777" w:rsidR="008C639E" w:rsidRDefault="008C639E">
            <w:pPr>
              <w:pStyle w:val="ConsPlusNormal"/>
              <w:jc w:val="center"/>
            </w:pPr>
            <w:r>
              <w:t>0,00000</w:t>
            </w:r>
          </w:p>
        </w:tc>
        <w:tc>
          <w:tcPr>
            <w:tcW w:w="946" w:type="dxa"/>
            <w:vAlign w:val="center"/>
          </w:tcPr>
          <w:p w14:paraId="3E8308A9" w14:textId="77777777" w:rsidR="008C639E" w:rsidRDefault="008C639E">
            <w:pPr>
              <w:pStyle w:val="ConsPlusNormal"/>
              <w:jc w:val="center"/>
            </w:pPr>
            <w:r>
              <w:t>3,326</w:t>
            </w:r>
          </w:p>
        </w:tc>
        <w:tc>
          <w:tcPr>
            <w:tcW w:w="964" w:type="dxa"/>
            <w:vAlign w:val="center"/>
          </w:tcPr>
          <w:p w14:paraId="43F023FF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14:paraId="6EA1B6FD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</w:tr>
      <w:tr w:rsidR="008C639E" w14:paraId="3F052AF5" w14:textId="77777777">
        <w:tc>
          <w:tcPr>
            <w:tcW w:w="680" w:type="dxa"/>
            <w:vAlign w:val="center"/>
          </w:tcPr>
          <w:p w14:paraId="14A23DDF" w14:textId="77777777" w:rsidR="008C639E" w:rsidRDefault="008C639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175" w:type="dxa"/>
            <w:vAlign w:val="center"/>
          </w:tcPr>
          <w:p w14:paraId="2F2C441E" w14:textId="77777777" w:rsidR="008C639E" w:rsidRDefault="008C639E">
            <w:pPr>
              <w:pStyle w:val="ConsPlusNormal"/>
            </w:pPr>
            <w:r>
              <w:t xml:space="preserve">Капитальный ремонт автодороги Куба - </w:t>
            </w:r>
            <w:proofErr w:type="spellStart"/>
            <w:r>
              <w:t>Псыхурей</w:t>
            </w:r>
            <w:proofErr w:type="spellEnd"/>
            <w:r>
              <w:t xml:space="preserve"> - Крем-Константиновка км 18 + 016 - км 20 + 822 (</w:t>
            </w:r>
            <w:proofErr w:type="spellStart"/>
            <w:r>
              <w:t>с.п</w:t>
            </w:r>
            <w:proofErr w:type="spellEnd"/>
            <w:r>
              <w:t>. Крем-Константиновское)</w:t>
            </w:r>
          </w:p>
        </w:tc>
        <w:tc>
          <w:tcPr>
            <w:tcW w:w="1531" w:type="dxa"/>
            <w:vAlign w:val="center"/>
          </w:tcPr>
          <w:p w14:paraId="503DFDE7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871" w:type="dxa"/>
            <w:vAlign w:val="center"/>
          </w:tcPr>
          <w:p w14:paraId="754259F0" w14:textId="77777777" w:rsidR="008C639E" w:rsidRDefault="008C639E">
            <w:pPr>
              <w:pStyle w:val="ConsPlusNormal"/>
              <w:jc w:val="center"/>
            </w:pPr>
            <w:r>
              <w:t>150000,00000</w:t>
            </w:r>
          </w:p>
        </w:tc>
        <w:tc>
          <w:tcPr>
            <w:tcW w:w="1757" w:type="dxa"/>
            <w:vAlign w:val="center"/>
          </w:tcPr>
          <w:p w14:paraId="0D812FEC" w14:textId="77777777" w:rsidR="008C639E" w:rsidRDefault="008C639E">
            <w:pPr>
              <w:pStyle w:val="ConsPlusNormal"/>
              <w:jc w:val="center"/>
            </w:pPr>
            <w:r>
              <w:t>150000,00000</w:t>
            </w:r>
          </w:p>
        </w:tc>
        <w:tc>
          <w:tcPr>
            <w:tcW w:w="1757" w:type="dxa"/>
            <w:vAlign w:val="center"/>
          </w:tcPr>
          <w:p w14:paraId="30181B38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28" w:type="dxa"/>
            <w:vAlign w:val="center"/>
          </w:tcPr>
          <w:p w14:paraId="27D90CCF" w14:textId="77777777" w:rsidR="008C639E" w:rsidRDefault="008C639E">
            <w:pPr>
              <w:pStyle w:val="ConsPlusNormal"/>
              <w:jc w:val="center"/>
            </w:pPr>
            <w:r>
              <w:t>150000,00000</w:t>
            </w:r>
          </w:p>
        </w:tc>
        <w:tc>
          <w:tcPr>
            <w:tcW w:w="1814" w:type="dxa"/>
            <w:vAlign w:val="center"/>
          </w:tcPr>
          <w:p w14:paraId="4CCD3664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1" w:type="dxa"/>
            <w:vAlign w:val="center"/>
          </w:tcPr>
          <w:p w14:paraId="77AC8852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46" w:type="dxa"/>
            <w:vAlign w:val="center"/>
          </w:tcPr>
          <w:p w14:paraId="30F6A481" w14:textId="77777777" w:rsidR="008C639E" w:rsidRDefault="008C639E">
            <w:pPr>
              <w:pStyle w:val="ConsPlusNormal"/>
              <w:jc w:val="center"/>
            </w:pPr>
            <w:r>
              <w:t>2,806</w:t>
            </w:r>
          </w:p>
        </w:tc>
        <w:tc>
          <w:tcPr>
            <w:tcW w:w="964" w:type="dxa"/>
            <w:vAlign w:val="center"/>
          </w:tcPr>
          <w:p w14:paraId="0111C64E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14:paraId="21F13EDB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</w:tr>
      <w:tr w:rsidR="008C639E" w14:paraId="59CD07BE" w14:textId="77777777">
        <w:tc>
          <w:tcPr>
            <w:tcW w:w="680" w:type="dxa"/>
            <w:vAlign w:val="center"/>
          </w:tcPr>
          <w:p w14:paraId="444DBE5A" w14:textId="77777777" w:rsidR="008C639E" w:rsidRDefault="008C639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175" w:type="dxa"/>
            <w:vAlign w:val="center"/>
          </w:tcPr>
          <w:p w14:paraId="758C4D79" w14:textId="77777777" w:rsidR="008C639E" w:rsidRDefault="008C639E">
            <w:pPr>
              <w:pStyle w:val="ConsPlusNormal"/>
            </w:pPr>
            <w:r>
              <w:t>Капитальный ремонт автомобильной дороги Баксан - Карагач км 22 + 501 - км 23 + 541</w:t>
            </w:r>
          </w:p>
        </w:tc>
        <w:tc>
          <w:tcPr>
            <w:tcW w:w="1531" w:type="dxa"/>
            <w:vAlign w:val="center"/>
          </w:tcPr>
          <w:p w14:paraId="2284FF70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871" w:type="dxa"/>
            <w:vAlign w:val="center"/>
          </w:tcPr>
          <w:p w14:paraId="6348357D" w14:textId="77777777" w:rsidR="008C639E" w:rsidRDefault="008C639E">
            <w:pPr>
              <w:pStyle w:val="ConsPlusNormal"/>
              <w:jc w:val="center"/>
            </w:pPr>
            <w:r>
              <w:t>43000,00000</w:t>
            </w:r>
          </w:p>
        </w:tc>
        <w:tc>
          <w:tcPr>
            <w:tcW w:w="1757" w:type="dxa"/>
            <w:vAlign w:val="center"/>
          </w:tcPr>
          <w:p w14:paraId="6438F963" w14:textId="77777777" w:rsidR="008C639E" w:rsidRDefault="008C639E">
            <w:pPr>
              <w:pStyle w:val="ConsPlusNormal"/>
              <w:jc w:val="center"/>
            </w:pPr>
            <w:r>
              <w:t>43000,00000</w:t>
            </w:r>
          </w:p>
        </w:tc>
        <w:tc>
          <w:tcPr>
            <w:tcW w:w="1757" w:type="dxa"/>
            <w:vAlign w:val="center"/>
          </w:tcPr>
          <w:p w14:paraId="78C44A44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28" w:type="dxa"/>
            <w:vAlign w:val="center"/>
          </w:tcPr>
          <w:p w14:paraId="1D6203D9" w14:textId="77777777" w:rsidR="008C639E" w:rsidRDefault="008C639E">
            <w:pPr>
              <w:pStyle w:val="ConsPlusNormal"/>
              <w:jc w:val="center"/>
            </w:pPr>
            <w:r>
              <w:t>43000,00000</w:t>
            </w:r>
          </w:p>
        </w:tc>
        <w:tc>
          <w:tcPr>
            <w:tcW w:w="1814" w:type="dxa"/>
            <w:vAlign w:val="center"/>
          </w:tcPr>
          <w:p w14:paraId="543A5A19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1" w:type="dxa"/>
            <w:vAlign w:val="center"/>
          </w:tcPr>
          <w:p w14:paraId="5D9F48BF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46" w:type="dxa"/>
            <w:vAlign w:val="center"/>
          </w:tcPr>
          <w:p w14:paraId="42B6B528" w14:textId="77777777" w:rsidR="008C639E" w:rsidRDefault="008C639E">
            <w:pPr>
              <w:pStyle w:val="ConsPlusNormal"/>
              <w:jc w:val="center"/>
            </w:pPr>
            <w:r>
              <w:t>1,037</w:t>
            </w:r>
          </w:p>
        </w:tc>
        <w:tc>
          <w:tcPr>
            <w:tcW w:w="964" w:type="dxa"/>
            <w:vAlign w:val="center"/>
          </w:tcPr>
          <w:p w14:paraId="76509D57" w14:textId="77777777" w:rsidR="008C639E" w:rsidRDefault="008C639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14:paraId="0DB0FC55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</w:tr>
      <w:tr w:rsidR="008C639E" w14:paraId="52CC235C" w14:textId="77777777">
        <w:tc>
          <w:tcPr>
            <w:tcW w:w="3855" w:type="dxa"/>
            <w:gridSpan w:val="2"/>
            <w:vAlign w:val="center"/>
          </w:tcPr>
          <w:p w14:paraId="29AEED13" w14:textId="77777777" w:rsidR="008C639E" w:rsidRDefault="008C639E">
            <w:pPr>
              <w:pStyle w:val="ConsPlusNormal"/>
              <w:jc w:val="center"/>
            </w:pPr>
            <w:r>
              <w:lastRenderedPageBreak/>
              <w:t>Итого по разделу IV:</w:t>
            </w:r>
          </w:p>
        </w:tc>
        <w:tc>
          <w:tcPr>
            <w:tcW w:w="1531" w:type="dxa"/>
            <w:vAlign w:val="center"/>
          </w:tcPr>
          <w:p w14:paraId="36C9BEB4" w14:textId="77777777" w:rsidR="008C639E" w:rsidRDefault="008C639E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14:paraId="74A5E032" w14:textId="77777777" w:rsidR="008C639E" w:rsidRDefault="008C639E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1A96D215" w14:textId="77777777" w:rsidR="008C639E" w:rsidRDefault="008C639E">
            <w:pPr>
              <w:pStyle w:val="ConsPlusNormal"/>
              <w:jc w:val="center"/>
            </w:pPr>
            <w:r>
              <w:t>634637,22577</w:t>
            </w:r>
          </w:p>
        </w:tc>
        <w:tc>
          <w:tcPr>
            <w:tcW w:w="1757" w:type="dxa"/>
            <w:vAlign w:val="center"/>
          </w:tcPr>
          <w:p w14:paraId="2706231B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28" w:type="dxa"/>
            <w:vAlign w:val="center"/>
          </w:tcPr>
          <w:p w14:paraId="317D947B" w14:textId="77777777" w:rsidR="008C639E" w:rsidRDefault="008C639E">
            <w:pPr>
              <w:pStyle w:val="ConsPlusNormal"/>
              <w:jc w:val="center"/>
            </w:pPr>
            <w:r>
              <w:t>634637,22577</w:t>
            </w:r>
          </w:p>
        </w:tc>
        <w:tc>
          <w:tcPr>
            <w:tcW w:w="1814" w:type="dxa"/>
            <w:vAlign w:val="center"/>
          </w:tcPr>
          <w:p w14:paraId="39B60C13" w14:textId="77777777" w:rsidR="008C639E" w:rsidRDefault="008C639E">
            <w:pPr>
              <w:pStyle w:val="ConsPlusNormal"/>
              <w:jc w:val="center"/>
            </w:pPr>
            <w:r>
              <w:t>58246,94000</w:t>
            </w:r>
          </w:p>
        </w:tc>
        <w:tc>
          <w:tcPr>
            <w:tcW w:w="1581" w:type="dxa"/>
            <w:vAlign w:val="center"/>
          </w:tcPr>
          <w:p w14:paraId="17FA0321" w14:textId="77777777" w:rsidR="008C639E" w:rsidRDefault="008C639E">
            <w:pPr>
              <w:pStyle w:val="ConsPlusNormal"/>
              <w:jc w:val="center"/>
            </w:pPr>
            <w:r>
              <w:t>24963,09000</w:t>
            </w:r>
          </w:p>
        </w:tc>
        <w:tc>
          <w:tcPr>
            <w:tcW w:w="946" w:type="dxa"/>
            <w:vAlign w:val="center"/>
          </w:tcPr>
          <w:p w14:paraId="6D56D4BD" w14:textId="77777777" w:rsidR="008C639E" w:rsidRDefault="008C639E">
            <w:pPr>
              <w:pStyle w:val="ConsPlusNormal"/>
              <w:jc w:val="center"/>
            </w:pPr>
            <w:r>
              <w:t>7,169</w:t>
            </w:r>
          </w:p>
        </w:tc>
        <w:tc>
          <w:tcPr>
            <w:tcW w:w="964" w:type="dxa"/>
            <w:vAlign w:val="center"/>
          </w:tcPr>
          <w:p w14:paraId="372C4900" w14:textId="77777777" w:rsidR="008C639E" w:rsidRDefault="008C639E">
            <w:pPr>
              <w:pStyle w:val="ConsPlusNormal"/>
              <w:jc w:val="center"/>
            </w:pPr>
            <w:r>
              <w:t>184,10</w:t>
            </w:r>
          </w:p>
        </w:tc>
        <w:tc>
          <w:tcPr>
            <w:tcW w:w="850" w:type="dxa"/>
            <w:vAlign w:val="center"/>
          </w:tcPr>
          <w:p w14:paraId="38F96608" w14:textId="77777777" w:rsidR="008C639E" w:rsidRDefault="008C639E">
            <w:pPr>
              <w:pStyle w:val="ConsPlusNormal"/>
            </w:pPr>
          </w:p>
        </w:tc>
      </w:tr>
      <w:tr w:rsidR="008C639E" w14:paraId="40F72144" w14:textId="77777777">
        <w:tc>
          <w:tcPr>
            <w:tcW w:w="18854" w:type="dxa"/>
            <w:gridSpan w:val="12"/>
            <w:vAlign w:val="center"/>
          </w:tcPr>
          <w:p w14:paraId="7C75742F" w14:textId="77777777" w:rsidR="008C639E" w:rsidRDefault="008C639E">
            <w:pPr>
              <w:pStyle w:val="ConsPlusNormal"/>
              <w:jc w:val="center"/>
            </w:pPr>
            <w:r>
              <w:t>V. РЕМОНТ АВТОМОБИЛЬНЫХ ДОРОГ ОБЩЕГО ПОЛЬЗОВАНИЯ РЕГИОНАЛЬНОГО ЗНАЧЕНИЯ И ИСКУССТВЕННЫХ СООРУЖЕНИЙ НА НИХ В РАМКАХ РЕГИОНАЛЬНОГО ПРОЕКТА РЕГИОНАЛЬНАЯ И МЕСТНАЯ ДОРОЖНАЯ СЕТЬ (КБР)</w:t>
            </w:r>
          </w:p>
        </w:tc>
      </w:tr>
      <w:tr w:rsidR="008C639E" w14:paraId="63F8198C" w14:textId="77777777">
        <w:tc>
          <w:tcPr>
            <w:tcW w:w="680" w:type="dxa"/>
            <w:vAlign w:val="center"/>
          </w:tcPr>
          <w:p w14:paraId="63C400A6" w14:textId="77777777" w:rsidR="008C639E" w:rsidRDefault="008C63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75" w:type="dxa"/>
            <w:vAlign w:val="center"/>
          </w:tcPr>
          <w:p w14:paraId="7159BD10" w14:textId="77777777" w:rsidR="008C639E" w:rsidRDefault="008C639E">
            <w:pPr>
              <w:pStyle w:val="ConsPlusNormal"/>
            </w:pPr>
            <w:r>
              <w:t xml:space="preserve">Ремонт автомобильной дороги Малка - </w:t>
            </w:r>
            <w:proofErr w:type="spellStart"/>
            <w:r>
              <w:t>ур</w:t>
            </w:r>
            <w:proofErr w:type="spellEnd"/>
            <w:r>
              <w:t xml:space="preserve">. </w:t>
            </w:r>
            <w:proofErr w:type="spellStart"/>
            <w:r>
              <w:t>Ингушли</w:t>
            </w:r>
            <w:proofErr w:type="spellEnd"/>
            <w:r>
              <w:t xml:space="preserve"> км 0 + 000 - км 8 + 100</w:t>
            </w:r>
          </w:p>
        </w:tc>
        <w:tc>
          <w:tcPr>
            <w:tcW w:w="1531" w:type="dxa"/>
            <w:vAlign w:val="center"/>
          </w:tcPr>
          <w:p w14:paraId="1AB70A12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871" w:type="dxa"/>
            <w:vAlign w:val="center"/>
          </w:tcPr>
          <w:p w14:paraId="7B0A26BB" w14:textId="77777777" w:rsidR="008C639E" w:rsidRDefault="008C639E">
            <w:pPr>
              <w:pStyle w:val="ConsPlusNormal"/>
              <w:jc w:val="center"/>
            </w:pPr>
            <w:r>
              <w:t>250490,52332</w:t>
            </w:r>
          </w:p>
        </w:tc>
        <w:tc>
          <w:tcPr>
            <w:tcW w:w="1757" w:type="dxa"/>
            <w:vAlign w:val="center"/>
          </w:tcPr>
          <w:p w14:paraId="4F7CDE1A" w14:textId="77777777" w:rsidR="008C639E" w:rsidRDefault="008C639E">
            <w:pPr>
              <w:pStyle w:val="ConsPlusNormal"/>
              <w:jc w:val="center"/>
            </w:pPr>
            <w:r>
              <w:t>250490,52332</w:t>
            </w:r>
          </w:p>
        </w:tc>
        <w:tc>
          <w:tcPr>
            <w:tcW w:w="1757" w:type="dxa"/>
            <w:vAlign w:val="center"/>
          </w:tcPr>
          <w:p w14:paraId="04616331" w14:textId="77777777" w:rsidR="008C639E" w:rsidRDefault="008C639E">
            <w:pPr>
              <w:pStyle w:val="ConsPlusNormal"/>
              <w:jc w:val="center"/>
            </w:pPr>
            <w:r>
              <w:t>247985,61809</w:t>
            </w:r>
          </w:p>
        </w:tc>
        <w:tc>
          <w:tcPr>
            <w:tcW w:w="1928" w:type="dxa"/>
            <w:vAlign w:val="center"/>
          </w:tcPr>
          <w:p w14:paraId="2726F6D0" w14:textId="77777777" w:rsidR="008C639E" w:rsidRDefault="008C639E">
            <w:pPr>
              <w:pStyle w:val="ConsPlusNormal"/>
              <w:jc w:val="center"/>
            </w:pPr>
            <w:r>
              <w:t>2504,90523</w:t>
            </w:r>
          </w:p>
        </w:tc>
        <w:tc>
          <w:tcPr>
            <w:tcW w:w="1814" w:type="dxa"/>
            <w:vAlign w:val="center"/>
          </w:tcPr>
          <w:p w14:paraId="1CD76341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1" w:type="dxa"/>
            <w:vAlign w:val="center"/>
          </w:tcPr>
          <w:p w14:paraId="0E07785A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46" w:type="dxa"/>
            <w:vAlign w:val="center"/>
          </w:tcPr>
          <w:p w14:paraId="4FA0CFF7" w14:textId="77777777" w:rsidR="008C639E" w:rsidRDefault="008C639E">
            <w:pPr>
              <w:pStyle w:val="ConsPlusNormal"/>
              <w:jc w:val="center"/>
            </w:pPr>
            <w:r>
              <w:t>8,100</w:t>
            </w:r>
          </w:p>
        </w:tc>
        <w:tc>
          <w:tcPr>
            <w:tcW w:w="964" w:type="dxa"/>
            <w:vAlign w:val="center"/>
          </w:tcPr>
          <w:p w14:paraId="67570434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14:paraId="1049380E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</w:tr>
      <w:tr w:rsidR="008C639E" w14:paraId="2A762A71" w14:textId="77777777">
        <w:tc>
          <w:tcPr>
            <w:tcW w:w="680" w:type="dxa"/>
            <w:vAlign w:val="center"/>
          </w:tcPr>
          <w:p w14:paraId="3FF8ECFF" w14:textId="77777777" w:rsidR="008C639E" w:rsidRDefault="008C63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75" w:type="dxa"/>
            <w:vAlign w:val="center"/>
          </w:tcPr>
          <w:p w14:paraId="4BA8C402" w14:textId="77777777" w:rsidR="008C639E" w:rsidRDefault="008C639E">
            <w:pPr>
              <w:pStyle w:val="ConsPlusNormal"/>
            </w:pPr>
            <w:r>
              <w:t>Ремонт автомобильной дороги Новопавловск - Прохладный - Моздок км 22 + 350 - км 28 + 800</w:t>
            </w:r>
          </w:p>
        </w:tc>
        <w:tc>
          <w:tcPr>
            <w:tcW w:w="1531" w:type="dxa"/>
            <w:vAlign w:val="center"/>
          </w:tcPr>
          <w:p w14:paraId="2474649C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871" w:type="dxa"/>
            <w:vAlign w:val="center"/>
          </w:tcPr>
          <w:p w14:paraId="20446D05" w14:textId="77777777" w:rsidR="008C639E" w:rsidRDefault="008C639E">
            <w:pPr>
              <w:pStyle w:val="ConsPlusNormal"/>
              <w:jc w:val="center"/>
            </w:pPr>
            <w:r>
              <w:t>222577,42666</w:t>
            </w:r>
          </w:p>
        </w:tc>
        <w:tc>
          <w:tcPr>
            <w:tcW w:w="1757" w:type="dxa"/>
            <w:vAlign w:val="center"/>
          </w:tcPr>
          <w:p w14:paraId="7C172311" w14:textId="77777777" w:rsidR="008C639E" w:rsidRDefault="008C639E">
            <w:pPr>
              <w:pStyle w:val="ConsPlusNormal"/>
              <w:jc w:val="center"/>
            </w:pPr>
            <w:r>
              <w:t>222577,42666</w:t>
            </w:r>
          </w:p>
        </w:tc>
        <w:tc>
          <w:tcPr>
            <w:tcW w:w="1757" w:type="dxa"/>
            <w:vAlign w:val="center"/>
          </w:tcPr>
          <w:p w14:paraId="1EA9439B" w14:textId="77777777" w:rsidR="008C639E" w:rsidRDefault="008C639E">
            <w:pPr>
              <w:pStyle w:val="ConsPlusNormal"/>
              <w:jc w:val="center"/>
            </w:pPr>
            <w:r>
              <w:t>220351,65239</w:t>
            </w:r>
          </w:p>
        </w:tc>
        <w:tc>
          <w:tcPr>
            <w:tcW w:w="1928" w:type="dxa"/>
            <w:vAlign w:val="center"/>
          </w:tcPr>
          <w:p w14:paraId="5E9351AC" w14:textId="77777777" w:rsidR="008C639E" w:rsidRDefault="008C639E">
            <w:pPr>
              <w:pStyle w:val="ConsPlusNormal"/>
              <w:jc w:val="center"/>
            </w:pPr>
            <w:r>
              <w:t>2225,77427</w:t>
            </w:r>
          </w:p>
        </w:tc>
        <w:tc>
          <w:tcPr>
            <w:tcW w:w="1814" w:type="dxa"/>
            <w:vAlign w:val="center"/>
          </w:tcPr>
          <w:p w14:paraId="54B10E72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1" w:type="dxa"/>
            <w:vAlign w:val="center"/>
          </w:tcPr>
          <w:p w14:paraId="278418E3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46" w:type="dxa"/>
            <w:vAlign w:val="center"/>
          </w:tcPr>
          <w:p w14:paraId="11BB7E68" w14:textId="77777777" w:rsidR="008C639E" w:rsidRDefault="008C639E">
            <w:pPr>
              <w:pStyle w:val="ConsPlusNormal"/>
              <w:jc w:val="center"/>
            </w:pPr>
            <w:r>
              <w:t>6,450</w:t>
            </w:r>
          </w:p>
        </w:tc>
        <w:tc>
          <w:tcPr>
            <w:tcW w:w="964" w:type="dxa"/>
            <w:vAlign w:val="center"/>
          </w:tcPr>
          <w:p w14:paraId="60ED0943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14:paraId="00893300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</w:tr>
      <w:tr w:rsidR="008C639E" w14:paraId="2396B52A" w14:textId="77777777">
        <w:tc>
          <w:tcPr>
            <w:tcW w:w="680" w:type="dxa"/>
            <w:vAlign w:val="center"/>
          </w:tcPr>
          <w:p w14:paraId="124707AC" w14:textId="77777777" w:rsidR="008C639E" w:rsidRDefault="008C639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175" w:type="dxa"/>
            <w:vAlign w:val="center"/>
          </w:tcPr>
          <w:p w14:paraId="49FE0F90" w14:textId="77777777" w:rsidR="008C639E" w:rsidRDefault="008C639E">
            <w:pPr>
              <w:pStyle w:val="ConsPlusNormal"/>
            </w:pPr>
            <w:r>
              <w:t xml:space="preserve">Восстановление изношенных верхних слоев асфальтобетонных покрытий автомобильной дороги Подъезд от а/д Нальчик - Нарткала к с. </w:t>
            </w:r>
            <w:proofErr w:type="spellStart"/>
            <w:r>
              <w:t>Шитхала</w:t>
            </w:r>
            <w:proofErr w:type="spellEnd"/>
            <w:r>
              <w:t xml:space="preserve"> км 0 + 010 - км 0 + 700</w:t>
            </w:r>
          </w:p>
        </w:tc>
        <w:tc>
          <w:tcPr>
            <w:tcW w:w="1531" w:type="dxa"/>
            <w:vAlign w:val="center"/>
          </w:tcPr>
          <w:p w14:paraId="32A7E0BE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871" w:type="dxa"/>
            <w:vAlign w:val="center"/>
          </w:tcPr>
          <w:p w14:paraId="6D659783" w14:textId="77777777" w:rsidR="008C639E" w:rsidRDefault="008C639E">
            <w:pPr>
              <w:pStyle w:val="ConsPlusNormal"/>
              <w:jc w:val="center"/>
            </w:pPr>
            <w:r>
              <w:t>5090,39241</w:t>
            </w:r>
          </w:p>
        </w:tc>
        <w:tc>
          <w:tcPr>
            <w:tcW w:w="1757" w:type="dxa"/>
            <w:vAlign w:val="center"/>
          </w:tcPr>
          <w:p w14:paraId="6D726929" w14:textId="77777777" w:rsidR="008C639E" w:rsidRDefault="008C639E">
            <w:pPr>
              <w:pStyle w:val="ConsPlusNormal"/>
              <w:jc w:val="center"/>
            </w:pPr>
            <w:r>
              <w:t>5090,39241</w:t>
            </w:r>
          </w:p>
        </w:tc>
        <w:tc>
          <w:tcPr>
            <w:tcW w:w="1757" w:type="dxa"/>
            <w:vAlign w:val="center"/>
          </w:tcPr>
          <w:p w14:paraId="59392B60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28" w:type="dxa"/>
            <w:vAlign w:val="center"/>
          </w:tcPr>
          <w:p w14:paraId="0141E7DB" w14:textId="77777777" w:rsidR="008C639E" w:rsidRDefault="008C639E">
            <w:pPr>
              <w:pStyle w:val="ConsPlusNormal"/>
              <w:jc w:val="center"/>
            </w:pPr>
            <w:r>
              <w:t>5090,39241</w:t>
            </w:r>
          </w:p>
        </w:tc>
        <w:tc>
          <w:tcPr>
            <w:tcW w:w="1814" w:type="dxa"/>
            <w:vAlign w:val="center"/>
          </w:tcPr>
          <w:p w14:paraId="58687833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1" w:type="dxa"/>
            <w:vAlign w:val="center"/>
          </w:tcPr>
          <w:p w14:paraId="3AD82CD9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46" w:type="dxa"/>
            <w:vAlign w:val="center"/>
          </w:tcPr>
          <w:p w14:paraId="123D4A7D" w14:textId="77777777" w:rsidR="008C639E" w:rsidRDefault="008C639E">
            <w:pPr>
              <w:pStyle w:val="ConsPlusNormal"/>
              <w:jc w:val="center"/>
            </w:pPr>
            <w:r>
              <w:t>0,690</w:t>
            </w:r>
          </w:p>
        </w:tc>
        <w:tc>
          <w:tcPr>
            <w:tcW w:w="964" w:type="dxa"/>
            <w:vAlign w:val="center"/>
          </w:tcPr>
          <w:p w14:paraId="545F6617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14:paraId="6ADC6189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</w:tr>
      <w:tr w:rsidR="008C639E" w14:paraId="5C8844B6" w14:textId="77777777">
        <w:tc>
          <w:tcPr>
            <w:tcW w:w="680" w:type="dxa"/>
            <w:vAlign w:val="center"/>
          </w:tcPr>
          <w:p w14:paraId="67B0D16A" w14:textId="77777777" w:rsidR="008C639E" w:rsidRDefault="008C63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175" w:type="dxa"/>
            <w:vAlign w:val="center"/>
          </w:tcPr>
          <w:p w14:paraId="055EC274" w14:textId="77777777" w:rsidR="008C639E" w:rsidRDefault="008C639E">
            <w:pPr>
              <w:pStyle w:val="ConsPlusNormal"/>
            </w:pPr>
            <w:r>
              <w:t xml:space="preserve">Ремонт автомобильной дороги </w:t>
            </w:r>
            <w:proofErr w:type="spellStart"/>
            <w:r>
              <w:t>Морзох</w:t>
            </w:r>
            <w:proofErr w:type="spellEnd"/>
            <w:r>
              <w:t xml:space="preserve"> - </w:t>
            </w:r>
            <w:proofErr w:type="spellStart"/>
            <w:r>
              <w:t>Шитхала</w:t>
            </w:r>
            <w:proofErr w:type="spellEnd"/>
            <w:r>
              <w:t xml:space="preserve"> км 0 + 000 - км 6 + 250</w:t>
            </w:r>
          </w:p>
        </w:tc>
        <w:tc>
          <w:tcPr>
            <w:tcW w:w="1531" w:type="dxa"/>
            <w:vAlign w:val="center"/>
          </w:tcPr>
          <w:p w14:paraId="1F5681AF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871" w:type="dxa"/>
            <w:vAlign w:val="center"/>
          </w:tcPr>
          <w:p w14:paraId="54B9CA20" w14:textId="77777777" w:rsidR="008C639E" w:rsidRDefault="008C639E">
            <w:pPr>
              <w:pStyle w:val="ConsPlusNormal"/>
              <w:jc w:val="center"/>
            </w:pPr>
            <w:r>
              <w:t>120715,17584</w:t>
            </w:r>
          </w:p>
        </w:tc>
        <w:tc>
          <w:tcPr>
            <w:tcW w:w="1757" w:type="dxa"/>
            <w:vAlign w:val="center"/>
          </w:tcPr>
          <w:p w14:paraId="768C0643" w14:textId="77777777" w:rsidR="008C639E" w:rsidRDefault="008C639E">
            <w:pPr>
              <w:pStyle w:val="ConsPlusNormal"/>
              <w:jc w:val="center"/>
            </w:pPr>
            <w:r>
              <w:t>120715,17584</w:t>
            </w:r>
          </w:p>
        </w:tc>
        <w:tc>
          <w:tcPr>
            <w:tcW w:w="1757" w:type="dxa"/>
            <w:vAlign w:val="center"/>
          </w:tcPr>
          <w:p w14:paraId="74D933F8" w14:textId="77777777" w:rsidR="008C639E" w:rsidRDefault="008C639E">
            <w:pPr>
              <w:pStyle w:val="ConsPlusNormal"/>
              <w:jc w:val="center"/>
            </w:pPr>
            <w:r>
              <w:t>119508,02408</w:t>
            </w:r>
          </w:p>
        </w:tc>
        <w:tc>
          <w:tcPr>
            <w:tcW w:w="1928" w:type="dxa"/>
            <w:vAlign w:val="center"/>
          </w:tcPr>
          <w:p w14:paraId="4BABA635" w14:textId="77777777" w:rsidR="008C639E" w:rsidRDefault="008C639E">
            <w:pPr>
              <w:pStyle w:val="ConsPlusNormal"/>
              <w:jc w:val="center"/>
            </w:pPr>
            <w:r>
              <w:t>1207,15176</w:t>
            </w:r>
          </w:p>
        </w:tc>
        <w:tc>
          <w:tcPr>
            <w:tcW w:w="1814" w:type="dxa"/>
            <w:vAlign w:val="center"/>
          </w:tcPr>
          <w:p w14:paraId="13141580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1" w:type="dxa"/>
            <w:vAlign w:val="center"/>
          </w:tcPr>
          <w:p w14:paraId="0489859A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46" w:type="dxa"/>
            <w:vAlign w:val="center"/>
          </w:tcPr>
          <w:p w14:paraId="2AD71DF8" w14:textId="77777777" w:rsidR="008C639E" w:rsidRDefault="008C639E">
            <w:pPr>
              <w:pStyle w:val="ConsPlusNormal"/>
              <w:jc w:val="center"/>
            </w:pPr>
            <w:r>
              <w:t>6,225</w:t>
            </w:r>
          </w:p>
        </w:tc>
        <w:tc>
          <w:tcPr>
            <w:tcW w:w="964" w:type="dxa"/>
            <w:vAlign w:val="center"/>
          </w:tcPr>
          <w:p w14:paraId="19A56F57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14:paraId="7AAD1194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</w:tr>
      <w:tr w:rsidR="008C639E" w14:paraId="13F927B4" w14:textId="77777777">
        <w:tc>
          <w:tcPr>
            <w:tcW w:w="680" w:type="dxa"/>
            <w:vAlign w:val="center"/>
          </w:tcPr>
          <w:p w14:paraId="72C0F453" w14:textId="77777777" w:rsidR="008C639E" w:rsidRDefault="008C639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175" w:type="dxa"/>
            <w:vAlign w:val="center"/>
          </w:tcPr>
          <w:p w14:paraId="6F69F7CE" w14:textId="77777777" w:rsidR="008C639E" w:rsidRDefault="008C639E">
            <w:pPr>
              <w:pStyle w:val="ConsPlusNormal"/>
            </w:pPr>
            <w:r>
              <w:t xml:space="preserve">Ремонт автомобильной дороги Ст. Черек - Жемтала - </w:t>
            </w:r>
            <w:proofErr w:type="spellStart"/>
            <w:r>
              <w:t>Сукан</w:t>
            </w:r>
            <w:proofErr w:type="spellEnd"/>
            <w:r>
              <w:t xml:space="preserve">-Су км </w:t>
            </w:r>
            <w:r>
              <w:lastRenderedPageBreak/>
              <w:t>10 + 925 - км 16 + 943</w:t>
            </w:r>
          </w:p>
        </w:tc>
        <w:tc>
          <w:tcPr>
            <w:tcW w:w="1531" w:type="dxa"/>
            <w:vAlign w:val="center"/>
          </w:tcPr>
          <w:p w14:paraId="4F548A27" w14:textId="77777777" w:rsidR="008C639E" w:rsidRDefault="008C639E">
            <w:pPr>
              <w:pStyle w:val="ConsPlusNormal"/>
              <w:jc w:val="center"/>
            </w:pPr>
            <w:r>
              <w:lastRenderedPageBreak/>
              <w:t>2025</w:t>
            </w:r>
          </w:p>
        </w:tc>
        <w:tc>
          <w:tcPr>
            <w:tcW w:w="1871" w:type="dxa"/>
            <w:vAlign w:val="center"/>
          </w:tcPr>
          <w:p w14:paraId="7944DECB" w14:textId="77777777" w:rsidR="008C639E" w:rsidRDefault="008C639E">
            <w:pPr>
              <w:pStyle w:val="ConsPlusNormal"/>
              <w:jc w:val="center"/>
            </w:pPr>
            <w:r>
              <w:t>102968,91000</w:t>
            </w:r>
          </w:p>
        </w:tc>
        <w:tc>
          <w:tcPr>
            <w:tcW w:w="1757" w:type="dxa"/>
            <w:vAlign w:val="center"/>
          </w:tcPr>
          <w:p w14:paraId="62240FC6" w14:textId="77777777" w:rsidR="008C639E" w:rsidRDefault="008C639E">
            <w:pPr>
              <w:pStyle w:val="ConsPlusNormal"/>
              <w:jc w:val="center"/>
            </w:pPr>
            <w:r>
              <w:t>102968,91000</w:t>
            </w:r>
          </w:p>
        </w:tc>
        <w:tc>
          <w:tcPr>
            <w:tcW w:w="1757" w:type="dxa"/>
            <w:vAlign w:val="center"/>
          </w:tcPr>
          <w:p w14:paraId="1C7E0CDA" w14:textId="77777777" w:rsidR="008C639E" w:rsidRDefault="008C639E">
            <w:pPr>
              <w:pStyle w:val="ConsPlusNormal"/>
              <w:jc w:val="center"/>
            </w:pPr>
            <w:r>
              <w:t>101939,22090</w:t>
            </w:r>
          </w:p>
        </w:tc>
        <w:tc>
          <w:tcPr>
            <w:tcW w:w="1928" w:type="dxa"/>
            <w:vAlign w:val="center"/>
          </w:tcPr>
          <w:p w14:paraId="2ABFCC95" w14:textId="77777777" w:rsidR="008C639E" w:rsidRDefault="008C639E">
            <w:pPr>
              <w:pStyle w:val="ConsPlusNormal"/>
              <w:jc w:val="center"/>
            </w:pPr>
            <w:r>
              <w:t>1029,68910</w:t>
            </w:r>
          </w:p>
        </w:tc>
        <w:tc>
          <w:tcPr>
            <w:tcW w:w="1814" w:type="dxa"/>
            <w:vAlign w:val="center"/>
          </w:tcPr>
          <w:p w14:paraId="1B182B40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1" w:type="dxa"/>
            <w:vAlign w:val="center"/>
          </w:tcPr>
          <w:p w14:paraId="093FF5CB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46" w:type="dxa"/>
            <w:vAlign w:val="center"/>
          </w:tcPr>
          <w:p w14:paraId="75C5216B" w14:textId="77777777" w:rsidR="008C639E" w:rsidRDefault="008C639E">
            <w:pPr>
              <w:pStyle w:val="ConsPlusNormal"/>
              <w:jc w:val="center"/>
            </w:pPr>
            <w:r>
              <w:t>6,018</w:t>
            </w:r>
          </w:p>
        </w:tc>
        <w:tc>
          <w:tcPr>
            <w:tcW w:w="964" w:type="dxa"/>
            <w:vAlign w:val="center"/>
          </w:tcPr>
          <w:p w14:paraId="269FFA50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14:paraId="62528D07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</w:tr>
      <w:tr w:rsidR="008C639E" w14:paraId="3618B2C7" w14:textId="77777777">
        <w:tc>
          <w:tcPr>
            <w:tcW w:w="680" w:type="dxa"/>
            <w:vAlign w:val="center"/>
          </w:tcPr>
          <w:p w14:paraId="5874D5EB" w14:textId="77777777" w:rsidR="008C639E" w:rsidRDefault="008C639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175" w:type="dxa"/>
            <w:vAlign w:val="center"/>
          </w:tcPr>
          <w:p w14:paraId="153F74B0" w14:textId="77777777" w:rsidR="008C639E" w:rsidRDefault="008C639E">
            <w:pPr>
              <w:pStyle w:val="ConsPlusNormal"/>
            </w:pPr>
            <w:r>
              <w:t>Ремонт автомобильной дороги Подъезд к кладбищу в г. Нальчике (от ул. Комарова)</w:t>
            </w:r>
          </w:p>
        </w:tc>
        <w:tc>
          <w:tcPr>
            <w:tcW w:w="1531" w:type="dxa"/>
            <w:vAlign w:val="center"/>
          </w:tcPr>
          <w:p w14:paraId="3E6C2F06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871" w:type="dxa"/>
            <w:vAlign w:val="center"/>
          </w:tcPr>
          <w:p w14:paraId="5754BDAA" w14:textId="77777777" w:rsidR="008C639E" w:rsidRDefault="008C639E">
            <w:pPr>
              <w:pStyle w:val="ConsPlusNormal"/>
              <w:jc w:val="center"/>
            </w:pPr>
            <w:r>
              <w:t>5808,87913</w:t>
            </w:r>
          </w:p>
        </w:tc>
        <w:tc>
          <w:tcPr>
            <w:tcW w:w="1757" w:type="dxa"/>
            <w:vAlign w:val="center"/>
          </w:tcPr>
          <w:p w14:paraId="68FCFD58" w14:textId="77777777" w:rsidR="008C639E" w:rsidRDefault="008C639E">
            <w:pPr>
              <w:pStyle w:val="ConsPlusNormal"/>
              <w:jc w:val="center"/>
            </w:pPr>
            <w:r>
              <w:t>5808,87913</w:t>
            </w:r>
          </w:p>
        </w:tc>
        <w:tc>
          <w:tcPr>
            <w:tcW w:w="1757" w:type="dxa"/>
            <w:vAlign w:val="center"/>
          </w:tcPr>
          <w:p w14:paraId="4C9009F6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28" w:type="dxa"/>
            <w:vAlign w:val="center"/>
          </w:tcPr>
          <w:p w14:paraId="4CDAF8E9" w14:textId="77777777" w:rsidR="008C639E" w:rsidRDefault="008C639E">
            <w:pPr>
              <w:pStyle w:val="ConsPlusNormal"/>
              <w:jc w:val="center"/>
            </w:pPr>
            <w:r>
              <w:t>5808,87913</w:t>
            </w:r>
          </w:p>
        </w:tc>
        <w:tc>
          <w:tcPr>
            <w:tcW w:w="1814" w:type="dxa"/>
            <w:vAlign w:val="center"/>
          </w:tcPr>
          <w:p w14:paraId="078BD49F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1" w:type="dxa"/>
            <w:vAlign w:val="center"/>
          </w:tcPr>
          <w:p w14:paraId="1A68804D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46" w:type="dxa"/>
            <w:vAlign w:val="center"/>
          </w:tcPr>
          <w:p w14:paraId="360EC7B7" w14:textId="77777777" w:rsidR="008C639E" w:rsidRDefault="008C639E">
            <w:pPr>
              <w:pStyle w:val="ConsPlusNormal"/>
              <w:jc w:val="center"/>
            </w:pPr>
            <w:r>
              <w:t>0,279</w:t>
            </w:r>
          </w:p>
        </w:tc>
        <w:tc>
          <w:tcPr>
            <w:tcW w:w="964" w:type="dxa"/>
            <w:vAlign w:val="center"/>
          </w:tcPr>
          <w:p w14:paraId="701084BB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14:paraId="44C0DE30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</w:tr>
      <w:tr w:rsidR="008C639E" w14:paraId="5DB30983" w14:textId="77777777">
        <w:tc>
          <w:tcPr>
            <w:tcW w:w="680" w:type="dxa"/>
            <w:vAlign w:val="center"/>
          </w:tcPr>
          <w:p w14:paraId="6C8F3FE0" w14:textId="77777777" w:rsidR="008C639E" w:rsidRDefault="008C639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175" w:type="dxa"/>
            <w:vAlign w:val="center"/>
          </w:tcPr>
          <w:p w14:paraId="4E926E6F" w14:textId="77777777" w:rsidR="008C639E" w:rsidRDefault="008C639E">
            <w:pPr>
              <w:pStyle w:val="ConsPlusNormal"/>
            </w:pPr>
            <w:r>
              <w:t>Ремонт автомобильной дороги Подъезд к кладбищу в с. В. Аул</w:t>
            </w:r>
          </w:p>
        </w:tc>
        <w:tc>
          <w:tcPr>
            <w:tcW w:w="1531" w:type="dxa"/>
            <w:vAlign w:val="center"/>
          </w:tcPr>
          <w:p w14:paraId="62A36E1E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871" w:type="dxa"/>
            <w:vAlign w:val="center"/>
          </w:tcPr>
          <w:p w14:paraId="32C44DEA" w14:textId="77777777" w:rsidR="008C639E" w:rsidRDefault="008C639E">
            <w:pPr>
              <w:pStyle w:val="ConsPlusNormal"/>
              <w:jc w:val="center"/>
            </w:pPr>
            <w:r>
              <w:t>11946,55685</w:t>
            </w:r>
          </w:p>
        </w:tc>
        <w:tc>
          <w:tcPr>
            <w:tcW w:w="1757" w:type="dxa"/>
            <w:vAlign w:val="center"/>
          </w:tcPr>
          <w:p w14:paraId="2FEDDBC2" w14:textId="77777777" w:rsidR="008C639E" w:rsidRDefault="008C639E">
            <w:pPr>
              <w:pStyle w:val="ConsPlusNormal"/>
              <w:jc w:val="center"/>
            </w:pPr>
            <w:r>
              <w:t>11946,55685</w:t>
            </w:r>
          </w:p>
        </w:tc>
        <w:tc>
          <w:tcPr>
            <w:tcW w:w="1757" w:type="dxa"/>
            <w:vAlign w:val="center"/>
          </w:tcPr>
          <w:p w14:paraId="53145B78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28" w:type="dxa"/>
            <w:vAlign w:val="center"/>
          </w:tcPr>
          <w:p w14:paraId="4F05FB0F" w14:textId="77777777" w:rsidR="008C639E" w:rsidRDefault="008C639E">
            <w:pPr>
              <w:pStyle w:val="ConsPlusNormal"/>
              <w:jc w:val="center"/>
            </w:pPr>
            <w:r>
              <w:t>11946,55685</w:t>
            </w:r>
          </w:p>
        </w:tc>
        <w:tc>
          <w:tcPr>
            <w:tcW w:w="1814" w:type="dxa"/>
            <w:vAlign w:val="center"/>
          </w:tcPr>
          <w:p w14:paraId="337D60F1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1" w:type="dxa"/>
            <w:vAlign w:val="center"/>
          </w:tcPr>
          <w:p w14:paraId="6BFCC601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46" w:type="dxa"/>
            <w:vAlign w:val="center"/>
          </w:tcPr>
          <w:p w14:paraId="5B450701" w14:textId="77777777" w:rsidR="008C639E" w:rsidRDefault="008C639E">
            <w:pPr>
              <w:pStyle w:val="ConsPlusNormal"/>
              <w:jc w:val="center"/>
            </w:pPr>
            <w:r>
              <w:t>0,377</w:t>
            </w:r>
          </w:p>
        </w:tc>
        <w:tc>
          <w:tcPr>
            <w:tcW w:w="964" w:type="dxa"/>
            <w:vAlign w:val="center"/>
          </w:tcPr>
          <w:p w14:paraId="022A87E9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14:paraId="34ACA141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</w:tr>
      <w:tr w:rsidR="008C639E" w14:paraId="2EA01D2A" w14:textId="77777777">
        <w:tc>
          <w:tcPr>
            <w:tcW w:w="680" w:type="dxa"/>
            <w:vAlign w:val="center"/>
          </w:tcPr>
          <w:p w14:paraId="3880E1B3" w14:textId="77777777" w:rsidR="008C639E" w:rsidRDefault="008C639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175" w:type="dxa"/>
            <w:vAlign w:val="center"/>
          </w:tcPr>
          <w:p w14:paraId="435F5436" w14:textId="77777777" w:rsidR="008C639E" w:rsidRDefault="008C639E">
            <w:pPr>
              <w:pStyle w:val="ConsPlusNormal"/>
            </w:pPr>
            <w:r>
              <w:t xml:space="preserve">Ремонт автомобильной дороги Александровская - </w:t>
            </w:r>
            <w:proofErr w:type="spellStart"/>
            <w:r>
              <w:t>Озрек</w:t>
            </w:r>
            <w:proofErr w:type="spellEnd"/>
            <w:r>
              <w:t xml:space="preserve"> км 0 + 000 - км 1 + 960</w:t>
            </w:r>
          </w:p>
        </w:tc>
        <w:tc>
          <w:tcPr>
            <w:tcW w:w="1531" w:type="dxa"/>
            <w:vAlign w:val="center"/>
          </w:tcPr>
          <w:p w14:paraId="3B2E80B2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871" w:type="dxa"/>
            <w:vAlign w:val="center"/>
          </w:tcPr>
          <w:p w14:paraId="020C07C8" w14:textId="77777777" w:rsidR="008C639E" w:rsidRDefault="008C639E">
            <w:pPr>
              <w:pStyle w:val="ConsPlusNormal"/>
              <w:jc w:val="center"/>
            </w:pPr>
            <w:r>
              <w:t>57253,07988</w:t>
            </w:r>
          </w:p>
        </w:tc>
        <w:tc>
          <w:tcPr>
            <w:tcW w:w="1757" w:type="dxa"/>
            <w:vAlign w:val="center"/>
          </w:tcPr>
          <w:p w14:paraId="22933257" w14:textId="77777777" w:rsidR="008C639E" w:rsidRDefault="008C639E">
            <w:pPr>
              <w:pStyle w:val="ConsPlusNormal"/>
              <w:jc w:val="center"/>
            </w:pPr>
            <w:r>
              <w:t>57253,07988</w:t>
            </w:r>
          </w:p>
        </w:tc>
        <w:tc>
          <w:tcPr>
            <w:tcW w:w="1757" w:type="dxa"/>
            <w:vAlign w:val="center"/>
          </w:tcPr>
          <w:p w14:paraId="03FEED4E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28" w:type="dxa"/>
            <w:vAlign w:val="center"/>
          </w:tcPr>
          <w:p w14:paraId="65E28E91" w14:textId="77777777" w:rsidR="008C639E" w:rsidRDefault="008C639E">
            <w:pPr>
              <w:pStyle w:val="ConsPlusNormal"/>
              <w:jc w:val="center"/>
            </w:pPr>
            <w:r>
              <w:t>57253,07988</w:t>
            </w:r>
          </w:p>
        </w:tc>
        <w:tc>
          <w:tcPr>
            <w:tcW w:w="1814" w:type="dxa"/>
            <w:vAlign w:val="center"/>
          </w:tcPr>
          <w:p w14:paraId="3F844A96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1" w:type="dxa"/>
            <w:vAlign w:val="center"/>
          </w:tcPr>
          <w:p w14:paraId="512E2446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46" w:type="dxa"/>
            <w:vAlign w:val="center"/>
          </w:tcPr>
          <w:p w14:paraId="72326BB7" w14:textId="77777777" w:rsidR="008C639E" w:rsidRDefault="008C639E">
            <w:pPr>
              <w:pStyle w:val="ConsPlusNormal"/>
              <w:jc w:val="center"/>
            </w:pPr>
            <w:r>
              <w:t>1,960</w:t>
            </w:r>
          </w:p>
        </w:tc>
        <w:tc>
          <w:tcPr>
            <w:tcW w:w="964" w:type="dxa"/>
            <w:vAlign w:val="center"/>
          </w:tcPr>
          <w:p w14:paraId="135B46F7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14:paraId="2FBE3265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</w:tr>
      <w:tr w:rsidR="008C639E" w14:paraId="250D4905" w14:textId="77777777">
        <w:tc>
          <w:tcPr>
            <w:tcW w:w="680" w:type="dxa"/>
            <w:vAlign w:val="center"/>
          </w:tcPr>
          <w:p w14:paraId="4F8BB13E" w14:textId="77777777" w:rsidR="008C639E" w:rsidRDefault="008C639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175" w:type="dxa"/>
            <w:vAlign w:val="center"/>
          </w:tcPr>
          <w:p w14:paraId="3D1B8153" w14:textId="77777777" w:rsidR="008C639E" w:rsidRDefault="008C639E">
            <w:pPr>
              <w:pStyle w:val="ConsPlusNormal"/>
            </w:pPr>
            <w:r>
              <w:t>Ремонт автомобильной дороги Нальчик - Майский км 35 + 882 - км 39 + 513</w:t>
            </w:r>
          </w:p>
        </w:tc>
        <w:tc>
          <w:tcPr>
            <w:tcW w:w="1531" w:type="dxa"/>
            <w:vAlign w:val="center"/>
          </w:tcPr>
          <w:p w14:paraId="633D12E9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871" w:type="dxa"/>
            <w:vAlign w:val="center"/>
          </w:tcPr>
          <w:p w14:paraId="390B529B" w14:textId="77777777" w:rsidR="008C639E" w:rsidRDefault="008C639E">
            <w:pPr>
              <w:pStyle w:val="ConsPlusNormal"/>
              <w:jc w:val="center"/>
            </w:pPr>
            <w:r>
              <w:t>252063,89159</w:t>
            </w:r>
          </w:p>
        </w:tc>
        <w:tc>
          <w:tcPr>
            <w:tcW w:w="1757" w:type="dxa"/>
            <w:vAlign w:val="center"/>
          </w:tcPr>
          <w:p w14:paraId="026CD59C" w14:textId="77777777" w:rsidR="008C639E" w:rsidRDefault="008C639E">
            <w:pPr>
              <w:pStyle w:val="ConsPlusNormal"/>
              <w:jc w:val="center"/>
            </w:pPr>
            <w:r>
              <w:t>252063,89159</w:t>
            </w:r>
          </w:p>
        </w:tc>
        <w:tc>
          <w:tcPr>
            <w:tcW w:w="1757" w:type="dxa"/>
            <w:vAlign w:val="center"/>
          </w:tcPr>
          <w:p w14:paraId="244B7839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28" w:type="dxa"/>
            <w:vAlign w:val="center"/>
          </w:tcPr>
          <w:p w14:paraId="7E4FDF2C" w14:textId="77777777" w:rsidR="008C639E" w:rsidRDefault="008C639E">
            <w:pPr>
              <w:pStyle w:val="ConsPlusNormal"/>
              <w:jc w:val="center"/>
            </w:pPr>
            <w:r>
              <w:t>252063,89159</w:t>
            </w:r>
          </w:p>
        </w:tc>
        <w:tc>
          <w:tcPr>
            <w:tcW w:w="1814" w:type="dxa"/>
            <w:vAlign w:val="center"/>
          </w:tcPr>
          <w:p w14:paraId="5931A23B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1" w:type="dxa"/>
            <w:vAlign w:val="center"/>
          </w:tcPr>
          <w:p w14:paraId="60298607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46" w:type="dxa"/>
            <w:vAlign w:val="center"/>
          </w:tcPr>
          <w:p w14:paraId="34079728" w14:textId="77777777" w:rsidR="008C639E" w:rsidRDefault="008C639E">
            <w:pPr>
              <w:pStyle w:val="ConsPlusNormal"/>
              <w:jc w:val="center"/>
            </w:pPr>
            <w:r>
              <w:t>3,576</w:t>
            </w:r>
          </w:p>
        </w:tc>
        <w:tc>
          <w:tcPr>
            <w:tcW w:w="964" w:type="dxa"/>
            <w:vAlign w:val="center"/>
          </w:tcPr>
          <w:p w14:paraId="223EA07E" w14:textId="77777777" w:rsidR="008C639E" w:rsidRDefault="008C639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14:paraId="579FB5C6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</w:tr>
      <w:tr w:rsidR="008C639E" w14:paraId="76B54694" w14:textId="77777777">
        <w:tc>
          <w:tcPr>
            <w:tcW w:w="3855" w:type="dxa"/>
            <w:gridSpan w:val="2"/>
            <w:vAlign w:val="center"/>
          </w:tcPr>
          <w:p w14:paraId="09B7015D" w14:textId="77777777" w:rsidR="008C639E" w:rsidRDefault="008C639E">
            <w:pPr>
              <w:pStyle w:val="ConsPlusNormal"/>
              <w:jc w:val="center"/>
            </w:pPr>
            <w:r>
              <w:t>Итого по разделу V:</w:t>
            </w:r>
          </w:p>
        </w:tc>
        <w:tc>
          <w:tcPr>
            <w:tcW w:w="1531" w:type="dxa"/>
            <w:vAlign w:val="center"/>
          </w:tcPr>
          <w:p w14:paraId="4CBBF745" w14:textId="77777777" w:rsidR="008C639E" w:rsidRDefault="008C639E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14:paraId="6209EB87" w14:textId="77777777" w:rsidR="008C639E" w:rsidRDefault="008C639E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19D959A" w14:textId="77777777" w:rsidR="008C639E" w:rsidRDefault="008C639E">
            <w:pPr>
              <w:pStyle w:val="ConsPlusNormal"/>
              <w:jc w:val="center"/>
            </w:pPr>
            <w:r>
              <w:t>1028914,83568</w:t>
            </w:r>
          </w:p>
        </w:tc>
        <w:tc>
          <w:tcPr>
            <w:tcW w:w="1757" w:type="dxa"/>
            <w:vAlign w:val="center"/>
          </w:tcPr>
          <w:p w14:paraId="0580FC95" w14:textId="77777777" w:rsidR="008C639E" w:rsidRDefault="008C639E">
            <w:pPr>
              <w:pStyle w:val="ConsPlusNormal"/>
              <w:jc w:val="center"/>
            </w:pPr>
            <w:r>
              <w:t>689784,51546</w:t>
            </w:r>
          </w:p>
        </w:tc>
        <w:tc>
          <w:tcPr>
            <w:tcW w:w="1928" w:type="dxa"/>
            <w:vAlign w:val="center"/>
          </w:tcPr>
          <w:p w14:paraId="4066861E" w14:textId="77777777" w:rsidR="008C639E" w:rsidRDefault="008C639E">
            <w:pPr>
              <w:pStyle w:val="ConsPlusNormal"/>
              <w:jc w:val="center"/>
            </w:pPr>
            <w:r>
              <w:t>339130,32022</w:t>
            </w:r>
          </w:p>
        </w:tc>
        <w:tc>
          <w:tcPr>
            <w:tcW w:w="1814" w:type="dxa"/>
            <w:vAlign w:val="center"/>
          </w:tcPr>
          <w:p w14:paraId="38340A43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1" w:type="dxa"/>
            <w:vAlign w:val="center"/>
          </w:tcPr>
          <w:p w14:paraId="3F7A6C41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46" w:type="dxa"/>
            <w:vAlign w:val="center"/>
          </w:tcPr>
          <w:p w14:paraId="5697D121" w14:textId="77777777" w:rsidR="008C639E" w:rsidRDefault="008C639E">
            <w:pPr>
              <w:pStyle w:val="ConsPlusNormal"/>
              <w:jc w:val="center"/>
            </w:pPr>
            <w:r>
              <w:t>33,675</w:t>
            </w:r>
          </w:p>
        </w:tc>
        <w:tc>
          <w:tcPr>
            <w:tcW w:w="964" w:type="dxa"/>
            <w:vAlign w:val="center"/>
          </w:tcPr>
          <w:p w14:paraId="193EBED3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14:paraId="172B6458" w14:textId="77777777" w:rsidR="008C639E" w:rsidRDefault="008C639E">
            <w:pPr>
              <w:pStyle w:val="ConsPlusNormal"/>
            </w:pPr>
          </w:p>
        </w:tc>
      </w:tr>
      <w:tr w:rsidR="008C639E" w14:paraId="6FA9CD4B" w14:textId="77777777">
        <w:tc>
          <w:tcPr>
            <w:tcW w:w="18854" w:type="dxa"/>
            <w:gridSpan w:val="12"/>
            <w:vAlign w:val="center"/>
          </w:tcPr>
          <w:p w14:paraId="236187F7" w14:textId="77777777" w:rsidR="008C639E" w:rsidRDefault="008C639E">
            <w:pPr>
              <w:pStyle w:val="ConsPlusNormal"/>
              <w:jc w:val="center"/>
            </w:pPr>
            <w:r>
              <w:t>VI. РЕМОНТ АВТОМОБИЛЬНЫХ ДОРОГ ОБЩЕГО ПОЛЬЗОВАНИЯ РЕГИОНАЛЬНОГО ЗНАЧЕНИЯ И ИСКУССТВЕННЫХ СООРУЖЕНИЙ НА НИХ ВНЕ РАМОК РЕГИОНАЛЬНОГО ПРОЕКТА РЕГИОНАЛЬНАЯ И МЕСТНАЯ ДОРОЖНАЯ СЕТЬ (КБР)</w:t>
            </w:r>
          </w:p>
        </w:tc>
      </w:tr>
      <w:tr w:rsidR="008C639E" w14:paraId="6D610EBE" w14:textId="77777777">
        <w:tc>
          <w:tcPr>
            <w:tcW w:w="680" w:type="dxa"/>
            <w:vAlign w:val="center"/>
          </w:tcPr>
          <w:p w14:paraId="6035A9C9" w14:textId="77777777" w:rsidR="008C639E" w:rsidRDefault="008C63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75" w:type="dxa"/>
            <w:vAlign w:val="center"/>
          </w:tcPr>
          <w:p w14:paraId="05BF6176" w14:textId="77777777" w:rsidR="008C639E" w:rsidRDefault="008C639E">
            <w:pPr>
              <w:pStyle w:val="ConsPlusNormal"/>
            </w:pPr>
            <w:r>
              <w:t xml:space="preserve">Ремонт просадочных участков на автомобильной дороге Чегем II - </w:t>
            </w:r>
            <w:proofErr w:type="spellStart"/>
            <w:r>
              <w:t>Булунгу</w:t>
            </w:r>
            <w:proofErr w:type="spellEnd"/>
            <w:r>
              <w:t xml:space="preserve"> км 15 + 540 - км 15 + 620, км 16 + 680 - км 16 + 810, км 17 + 340 - км 17 + 460, км 19 + 340 - км </w:t>
            </w:r>
            <w:r>
              <w:lastRenderedPageBreak/>
              <w:t>19 + 415</w:t>
            </w:r>
          </w:p>
        </w:tc>
        <w:tc>
          <w:tcPr>
            <w:tcW w:w="1531" w:type="dxa"/>
            <w:vAlign w:val="center"/>
          </w:tcPr>
          <w:p w14:paraId="1A0A8C64" w14:textId="77777777" w:rsidR="008C639E" w:rsidRDefault="008C639E">
            <w:pPr>
              <w:pStyle w:val="ConsPlusNormal"/>
              <w:jc w:val="center"/>
            </w:pPr>
            <w:r>
              <w:lastRenderedPageBreak/>
              <w:t>2025</w:t>
            </w:r>
          </w:p>
        </w:tc>
        <w:tc>
          <w:tcPr>
            <w:tcW w:w="1871" w:type="dxa"/>
            <w:vAlign w:val="center"/>
          </w:tcPr>
          <w:p w14:paraId="21B8855D" w14:textId="77777777" w:rsidR="008C639E" w:rsidRDefault="008C639E">
            <w:pPr>
              <w:pStyle w:val="ConsPlusNormal"/>
              <w:jc w:val="center"/>
            </w:pPr>
            <w:r>
              <w:t>7000,00000</w:t>
            </w:r>
          </w:p>
        </w:tc>
        <w:tc>
          <w:tcPr>
            <w:tcW w:w="1757" w:type="dxa"/>
            <w:vAlign w:val="center"/>
          </w:tcPr>
          <w:p w14:paraId="3EE0FAA1" w14:textId="77777777" w:rsidR="008C639E" w:rsidRDefault="008C639E">
            <w:pPr>
              <w:pStyle w:val="ConsPlusNormal"/>
              <w:jc w:val="center"/>
            </w:pPr>
            <w:r>
              <w:t>7000,00000</w:t>
            </w:r>
          </w:p>
        </w:tc>
        <w:tc>
          <w:tcPr>
            <w:tcW w:w="1757" w:type="dxa"/>
            <w:vAlign w:val="center"/>
          </w:tcPr>
          <w:p w14:paraId="57FBD505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28" w:type="dxa"/>
            <w:vAlign w:val="center"/>
          </w:tcPr>
          <w:p w14:paraId="7327F52F" w14:textId="77777777" w:rsidR="008C639E" w:rsidRDefault="008C639E">
            <w:pPr>
              <w:pStyle w:val="ConsPlusNormal"/>
              <w:jc w:val="center"/>
            </w:pPr>
            <w:r>
              <w:t>7000,00000</w:t>
            </w:r>
          </w:p>
        </w:tc>
        <w:tc>
          <w:tcPr>
            <w:tcW w:w="1814" w:type="dxa"/>
            <w:vAlign w:val="center"/>
          </w:tcPr>
          <w:p w14:paraId="5EF5FA24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1" w:type="dxa"/>
            <w:vAlign w:val="center"/>
          </w:tcPr>
          <w:p w14:paraId="1D8A30D7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46" w:type="dxa"/>
            <w:vAlign w:val="center"/>
          </w:tcPr>
          <w:p w14:paraId="598061F3" w14:textId="77777777" w:rsidR="008C639E" w:rsidRDefault="008C639E">
            <w:pPr>
              <w:pStyle w:val="ConsPlusNormal"/>
              <w:jc w:val="center"/>
            </w:pPr>
            <w:r>
              <w:t>0,405</w:t>
            </w:r>
          </w:p>
        </w:tc>
        <w:tc>
          <w:tcPr>
            <w:tcW w:w="964" w:type="dxa"/>
            <w:vAlign w:val="center"/>
          </w:tcPr>
          <w:p w14:paraId="2D3A89CF" w14:textId="77777777" w:rsidR="008C639E" w:rsidRDefault="008C639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14:paraId="39C59E92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</w:tr>
      <w:tr w:rsidR="008C639E" w14:paraId="5F61EBEF" w14:textId="77777777">
        <w:tc>
          <w:tcPr>
            <w:tcW w:w="680" w:type="dxa"/>
            <w:vAlign w:val="center"/>
          </w:tcPr>
          <w:p w14:paraId="3F7F88B5" w14:textId="77777777" w:rsidR="008C639E" w:rsidRDefault="008C63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75" w:type="dxa"/>
            <w:vAlign w:val="center"/>
          </w:tcPr>
          <w:p w14:paraId="1AAC60FF" w14:textId="77777777" w:rsidR="008C639E" w:rsidRDefault="008C639E">
            <w:pPr>
              <w:pStyle w:val="ConsPlusNormal"/>
            </w:pPr>
            <w:r>
              <w:t>Ремонт просадочных участков на автомобильной дороге В. Аул - Хасанья - Герпегеж - Кашхатау на протяжении км 12 + 625 - км 12 + 655, км 13 + 140 - км 13 + 700, км 14 + 750 - км 14 + 800, км 15 + 110 - км 15 + 160, км 16 + 530 - км 16 + 720, км 17 + 750 - км 17 + 780, км 18 + 360 - км 18 + 550, км 18 + 700 - км 18 + 740, км 19 + 650 - км 19 + 710, км 19 + 520 - км 19 + 560</w:t>
            </w:r>
          </w:p>
        </w:tc>
        <w:tc>
          <w:tcPr>
            <w:tcW w:w="1531" w:type="dxa"/>
            <w:vAlign w:val="center"/>
          </w:tcPr>
          <w:p w14:paraId="6211D6EC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871" w:type="dxa"/>
            <w:vAlign w:val="center"/>
          </w:tcPr>
          <w:p w14:paraId="616F1617" w14:textId="77777777" w:rsidR="008C639E" w:rsidRDefault="008C639E">
            <w:pPr>
              <w:pStyle w:val="ConsPlusNormal"/>
              <w:jc w:val="center"/>
            </w:pPr>
            <w:r>
              <w:t>10000,00000</w:t>
            </w:r>
          </w:p>
        </w:tc>
        <w:tc>
          <w:tcPr>
            <w:tcW w:w="1757" w:type="dxa"/>
            <w:vAlign w:val="center"/>
          </w:tcPr>
          <w:p w14:paraId="7DAF61F1" w14:textId="77777777" w:rsidR="008C639E" w:rsidRDefault="008C639E">
            <w:pPr>
              <w:pStyle w:val="ConsPlusNormal"/>
              <w:jc w:val="center"/>
            </w:pPr>
            <w:r>
              <w:t>10000,00000</w:t>
            </w:r>
          </w:p>
        </w:tc>
        <w:tc>
          <w:tcPr>
            <w:tcW w:w="1757" w:type="dxa"/>
            <w:vAlign w:val="center"/>
          </w:tcPr>
          <w:p w14:paraId="4C4D68D7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28" w:type="dxa"/>
            <w:vAlign w:val="center"/>
          </w:tcPr>
          <w:p w14:paraId="50BBD78C" w14:textId="77777777" w:rsidR="008C639E" w:rsidRDefault="008C639E">
            <w:pPr>
              <w:pStyle w:val="ConsPlusNormal"/>
              <w:jc w:val="center"/>
            </w:pPr>
            <w:r>
              <w:t>10000,00000</w:t>
            </w:r>
          </w:p>
        </w:tc>
        <w:tc>
          <w:tcPr>
            <w:tcW w:w="1814" w:type="dxa"/>
            <w:vAlign w:val="center"/>
          </w:tcPr>
          <w:p w14:paraId="5148EEB9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1" w:type="dxa"/>
            <w:vAlign w:val="center"/>
          </w:tcPr>
          <w:p w14:paraId="75FB1961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46" w:type="dxa"/>
            <w:vAlign w:val="center"/>
          </w:tcPr>
          <w:p w14:paraId="3D0986D7" w14:textId="77777777" w:rsidR="008C639E" w:rsidRDefault="008C639E">
            <w:pPr>
              <w:pStyle w:val="ConsPlusNormal"/>
              <w:jc w:val="center"/>
            </w:pPr>
            <w:r>
              <w:t>1,24</w:t>
            </w:r>
          </w:p>
        </w:tc>
        <w:tc>
          <w:tcPr>
            <w:tcW w:w="964" w:type="dxa"/>
            <w:vAlign w:val="center"/>
          </w:tcPr>
          <w:p w14:paraId="3186AF76" w14:textId="77777777" w:rsidR="008C639E" w:rsidRDefault="008C639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14:paraId="1706150A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</w:tr>
      <w:tr w:rsidR="008C639E" w14:paraId="1BDAB93A" w14:textId="77777777">
        <w:tc>
          <w:tcPr>
            <w:tcW w:w="3855" w:type="dxa"/>
            <w:gridSpan w:val="2"/>
            <w:vAlign w:val="center"/>
          </w:tcPr>
          <w:p w14:paraId="4AA51EB8" w14:textId="77777777" w:rsidR="008C639E" w:rsidRDefault="008C639E">
            <w:pPr>
              <w:pStyle w:val="ConsPlusNormal"/>
              <w:jc w:val="center"/>
            </w:pPr>
            <w:r>
              <w:t>Итого по разделу VI:</w:t>
            </w:r>
          </w:p>
        </w:tc>
        <w:tc>
          <w:tcPr>
            <w:tcW w:w="1531" w:type="dxa"/>
            <w:vAlign w:val="center"/>
          </w:tcPr>
          <w:p w14:paraId="3B984C17" w14:textId="77777777" w:rsidR="008C639E" w:rsidRDefault="008C639E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14:paraId="5CABE0A0" w14:textId="77777777" w:rsidR="008C639E" w:rsidRDefault="008C639E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48D544E6" w14:textId="77777777" w:rsidR="008C639E" w:rsidRDefault="008C639E">
            <w:pPr>
              <w:pStyle w:val="ConsPlusNormal"/>
              <w:jc w:val="center"/>
            </w:pPr>
            <w:r>
              <w:t>17000,00000</w:t>
            </w:r>
          </w:p>
        </w:tc>
        <w:tc>
          <w:tcPr>
            <w:tcW w:w="1757" w:type="dxa"/>
            <w:vAlign w:val="center"/>
          </w:tcPr>
          <w:p w14:paraId="38C0FF2D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28" w:type="dxa"/>
            <w:vAlign w:val="center"/>
          </w:tcPr>
          <w:p w14:paraId="5F0A3019" w14:textId="77777777" w:rsidR="008C639E" w:rsidRDefault="008C639E">
            <w:pPr>
              <w:pStyle w:val="ConsPlusNormal"/>
              <w:jc w:val="center"/>
            </w:pPr>
            <w:r>
              <w:t>17000,00000</w:t>
            </w:r>
          </w:p>
        </w:tc>
        <w:tc>
          <w:tcPr>
            <w:tcW w:w="1814" w:type="dxa"/>
            <w:vAlign w:val="center"/>
          </w:tcPr>
          <w:p w14:paraId="24E40540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1" w:type="dxa"/>
            <w:vAlign w:val="center"/>
          </w:tcPr>
          <w:p w14:paraId="5AAA3DBE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46" w:type="dxa"/>
            <w:vAlign w:val="center"/>
          </w:tcPr>
          <w:p w14:paraId="500F8587" w14:textId="77777777" w:rsidR="008C639E" w:rsidRDefault="008C639E">
            <w:pPr>
              <w:pStyle w:val="ConsPlusNormal"/>
              <w:jc w:val="center"/>
            </w:pPr>
            <w:r>
              <w:t>1,645</w:t>
            </w:r>
          </w:p>
        </w:tc>
        <w:tc>
          <w:tcPr>
            <w:tcW w:w="964" w:type="dxa"/>
            <w:vAlign w:val="center"/>
          </w:tcPr>
          <w:p w14:paraId="7E826E45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14:paraId="6CCD5249" w14:textId="77777777" w:rsidR="008C639E" w:rsidRDefault="008C639E">
            <w:pPr>
              <w:pStyle w:val="ConsPlusNormal"/>
            </w:pPr>
          </w:p>
        </w:tc>
      </w:tr>
      <w:tr w:rsidR="008C639E" w14:paraId="7FF5572E" w14:textId="77777777">
        <w:tc>
          <w:tcPr>
            <w:tcW w:w="18854" w:type="dxa"/>
            <w:gridSpan w:val="12"/>
            <w:vAlign w:val="center"/>
          </w:tcPr>
          <w:p w14:paraId="31009F8B" w14:textId="77777777" w:rsidR="008C639E" w:rsidRDefault="008C639E">
            <w:pPr>
              <w:pStyle w:val="ConsPlusNormal"/>
              <w:jc w:val="center"/>
            </w:pPr>
            <w:r>
              <w:t>VII. ВЫПОЛНЕНИЕ РАБОТ НА ДОРОГАХ ОБЩЕГО ПОЛЬЗОВАНИЯ РЕГИОНАЛЬНОГО ЗНАЧЕНИЯ ПО КОНТРАКТАМ ЖИЗНЕННОГО ЦИКЛА (КЖЦ) В РАМКАХ РЕГИОНАЛЬНОГО ПРОЕКТА РЕГИОНАЛЬНАЯ И МЕСТНАЯ ДОРОЖНАЯ СЕТЬ (КБР)</w:t>
            </w:r>
          </w:p>
        </w:tc>
      </w:tr>
      <w:tr w:rsidR="008C639E" w14:paraId="468384FF" w14:textId="77777777">
        <w:tc>
          <w:tcPr>
            <w:tcW w:w="680" w:type="dxa"/>
            <w:vAlign w:val="center"/>
          </w:tcPr>
          <w:p w14:paraId="021E8F0E" w14:textId="77777777" w:rsidR="008C639E" w:rsidRDefault="008C63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75" w:type="dxa"/>
            <w:vAlign w:val="center"/>
          </w:tcPr>
          <w:p w14:paraId="6962ABA1" w14:textId="77777777" w:rsidR="008C639E" w:rsidRDefault="008C639E">
            <w:pPr>
              <w:pStyle w:val="ConsPlusNormal"/>
            </w:pPr>
            <w:r>
              <w:t>Капитальный ремонт автомобильной дороги Дейское - Нижний Курп - граница с РСО - Алания км 20 + 200 - 26 + 060 с последующим содержанием в течение 2025 - 2028 годов</w:t>
            </w:r>
          </w:p>
        </w:tc>
        <w:tc>
          <w:tcPr>
            <w:tcW w:w="1531" w:type="dxa"/>
            <w:vAlign w:val="center"/>
          </w:tcPr>
          <w:p w14:paraId="095F2B64" w14:textId="77777777" w:rsidR="008C639E" w:rsidRDefault="008C639E">
            <w:pPr>
              <w:pStyle w:val="ConsPlusNormal"/>
              <w:jc w:val="center"/>
            </w:pPr>
            <w:r>
              <w:t>2025 - 2028</w:t>
            </w:r>
          </w:p>
        </w:tc>
        <w:tc>
          <w:tcPr>
            <w:tcW w:w="1871" w:type="dxa"/>
            <w:vAlign w:val="center"/>
          </w:tcPr>
          <w:p w14:paraId="23105506" w14:textId="77777777" w:rsidR="008C639E" w:rsidRDefault="008C639E">
            <w:pPr>
              <w:pStyle w:val="ConsPlusNormal"/>
              <w:jc w:val="center"/>
            </w:pPr>
            <w:r>
              <w:t>282869,64800</w:t>
            </w:r>
          </w:p>
        </w:tc>
        <w:tc>
          <w:tcPr>
            <w:tcW w:w="1757" w:type="dxa"/>
            <w:vAlign w:val="center"/>
          </w:tcPr>
          <w:p w14:paraId="449A9BC6" w14:textId="77777777" w:rsidR="008C639E" w:rsidRDefault="008C639E">
            <w:pPr>
              <w:pStyle w:val="ConsPlusNormal"/>
              <w:jc w:val="center"/>
            </w:pPr>
            <w:r>
              <w:t>282869,64800</w:t>
            </w:r>
          </w:p>
        </w:tc>
        <w:tc>
          <w:tcPr>
            <w:tcW w:w="1757" w:type="dxa"/>
            <w:vAlign w:val="center"/>
          </w:tcPr>
          <w:p w14:paraId="7A56D78A" w14:textId="77777777" w:rsidR="008C639E" w:rsidRDefault="008C639E">
            <w:pPr>
              <w:pStyle w:val="ConsPlusNormal"/>
              <w:jc w:val="center"/>
            </w:pPr>
            <w:r>
              <w:t>254597,95152</w:t>
            </w:r>
          </w:p>
        </w:tc>
        <w:tc>
          <w:tcPr>
            <w:tcW w:w="1928" w:type="dxa"/>
            <w:vAlign w:val="center"/>
          </w:tcPr>
          <w:p w14:paraId="7097B673" w14:textId="77777777" w:rsidR="008C639E" w:rsidRDefault="008C639E">
            <w:pPr>
              <w:pStyle w:val="ConsPlusNormal"/>
              <w:jc w:val="center"/>
            </w:pPr>
            <w:r>
              <w:t>28271,69648</w:t>
            </w:r>
          </w:p>
        </w:tc>
        <w:tc>
          <w:tcPr>
            <w:tcW w:w="1814" w:type="dxa"/>
            <w:vAlign w:val="center"/>
          </w:tcPr>
          <w:p w14:paraId="073F5A95" w14:textId="77777777" w:rsidR="008C639E" w:rsidRDefault="008C639E">
            <w:pPr>
              <w:pStyle w:val="ConsPlusNormal"/>
              <w:jc w:val="center"/>
            </w:pPr>
            <w:r>
              <w:t>0,00000</w:t>
            </w:r>
          </w:p>
        </w:tc>
        <w:tc>
          <w:tcPr>
            <w:tcW w:w="1581" w:type="dxa"/>
            <w:vAlign w:val="center"/>
          </w:tcPr>
          <w:p w14:paraId="2482C2E6" w14:textId="77777777" w:rsidR="008C639E" w:rsidRDefault="008C639E">
            <w:pPr>
              <w:pStyle w:val="ConsPlusNormal"/>
              <w:jc w:val="center"/>
            </w:pPr>
            <w:r>
              <w:t>0,00000</w:t>
            </w:r>
          </w:p>
        </w:tc>
        <w:tc>
          <w:tcPr>
            <w:tcW w:w="946" w:type="dxa"/>
            <w:vAlign w:val="center"/>
          </w:tcPr>
          <w:p w14:paraId="477BB0F2" w14:textId="77777777" w:rsidR="008C639E" w:rsidRDefault="008C639E">
            <w:pPr>
              <w:pStyle w:val="ConsPlusNormal"/>
              <w:jc w:val="center"/>
            </w:pPr>
            <w:r>
              <w:t>5,860</w:t>
            </w:r>
          </w:p>
        </w:tc>
        <w:tc>
          <w:tcPr>
            <w:tcW w:w="964" w:type="dxa"/>
            <w:vAlign w:val="center"/>
          </w:tcPr>
          <w:p w14:paraId="6F400103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14:paraId="0573CCC6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</w:tr>
      <w:tr w:rsidR="008C639E" w14:paraId="4283127F" w14:textId="77777777">
        <w:tc>
          <w:tcPr>
            <w:tcW w:w="680" w:type="dxa"/>
            <w:vAlign w:val="center"/>
          </w:tcPr>
          <w:p w14:paraId="3E9205E6" w14:textId="77777777" w:rsidR="008C639E" w:rsidRDefault="008C63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75" w:type="dxa"/>
            <w:vAlign w:val="center"/>
          </w:tcPr>
          <w:p w14:paraId="02F92B8A" w14:textId="77777777" w:rsidR="008C639E" w:rsidRDefault="008C639E">
            <w:pPr>
              <w:pStyle w:val="ConsPlusNormal"/>
            </w:pPr>
            <w:r>
              <w:t xml:space="preserve">Капитальный ремонт автомобильной </w:t>
            </w:r>
            <w:r>
              <w:lastRenderedPageBreak/>
              <w:t>дороги Подъезд от а/д Прохладный - Эльбрус к нейтринной обсерватории км 0 + 000 - км 1 + 540 с последующим содержанием в течение 2025 - 2028 годов (п. Нейтрино)</w:t>
            </w:r>
          </w:p>
        </w:tc>
        <w:tc>
          <w:tcPr>
            <w:tcW w:w="1531" w:type="dxa"/>
            <w:vAlign w:val="center"/>
          </w:tcPr>
          <w:p w14:paraId="2C07FE96" w14:textId="77777777" w:rsidR="008C639E" w:rsidRDefault="008C639E">
            <w:pPr>
              <w:pStyle w:val="ConsPlusNormal"/>
              <w:jc w:val="center"/>
            </w:pPr>
            <w:r>
              <w:lastRenderedPageBreak/>
              <w:t>2025 - 2028</w:t>
            </w:r>
          </w:p>
        </w:tc>
        <w:tc>
          <w:tcPr>
            <w:tcW w:w="1871" w:type="dxa"/>
            <w:vAlign w:val="center"/>
          </w:tcPr>
          <w:p w14:paraId="49BE95D6" w14:textId="77777777" w:rsidR="008C639E" w:rsidRDefault="008C639E">
            <w:pPr>
              <w:pStyle w:val="ConsPlusNormal"/>
              <w:jc w:val="center"/>
            </w:pPr>
            <w:r>
              <w:t>43094,65501</w:t>
            </w:r>
          </w:p>
        </w:tc>
        <w:tc>
          <w:tcPr>
            <w:tcW w:w="1757" w:type="dxa"/>
            <w:vAlign w:val="center"/>
          </w:tcPr>
          <w:p w14:paraId="2F871F51" w14:textId="77777777" w:rsidR="008C639E" w:rsidRDefault="008C639E">
            <w:pPr>
              <w:pStyle w:val="ConsPlusNormal"/>
              <w:jc w:val="center"/>
            </w:pPr>
            <w:r>
              <w:t>42281,03731</w:t>
            </w:r>
          </w:p>
        </w:tc>
        <w:tc>
          <w:tcPr>
            <w:tcW w:w="1757" w:type="dxa"/>
            <w:vAlign w:val="center"/>
          </w:tcPr>
          <w:p w14:paraId="6DC92178" w14:textId="77777777" w:rsidR="008C639E" w:rsidRDefault="008C639E">
            <w:pPr>
              <w:pStyle w:val="ConsPlusNormal"/>
              <w:jc w:val="center"/>
            </w:pPr>
            <w:r>
              <w:t>41792,06038</w:t>
            </w:r>
          </w:p>
        </w:tc>
        <w:tc>
          <w:tcPr>
            <w:tcW w:w="1928" w:type="dxa"/>
            <w:vAlign w:val="center"/>
          </w:tcPr>
          <w:p w14:paraId="5815D787" w14:textId="77777777" w:rsidR="008C639E" w:rsidRDefault="008C639E">
            <w:pPr>
              <w:pStyle w:val="ConsPlusNormal"/>
              <w:jc w:val="center"/>
            </w:pPr>
            <w:r>
              <w:t>422,14202</w:t>
            </w:r>
          </w:p>
        </w:tc>
        <w:tc>
          <w:tcPr>
            <w:tcW w:w="1814" w:type="dxa"/>
            <w:vAlign w:val="center"/>
          </w:tcPr>
          <w:p w14:paraId="58FA3547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1" w:type="dxa"/>
            <w:vAlign w:val="center"/>
          </w:tcPr>
          <w:p w14:paraId="11DAB977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46" w:type="dxa"/>
            <w:vAlign w:val="center"/>
          </w:tcPr>
          <w:p w14:paraId="0F09C773" w14:textId="77777777" w:rsidR="008C639E" w:rsidRDefault="008C639E">
            <w:pPr>
              <w:pStyle w:val="ConsPlusNormal"/>
              <w:jc w:val="center"/>
            </w:pPr>
            <w:r>
              <w:t>1,54</w:t>
            </w:r>
          </w:p>
        </w:tc>
        <w:tc>
          <w:tcPr>
            <w:tcW w:w="964" w:type="dxa"/>
            <w:vAlign w:val="center"/>
          </w:tcPr>
          <w:p w14:paraId="0535499E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14:paraId="6855E6C5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</w:tr>
      <w:tr w:rsidR="008C639E" w14:paraId="48CC5B84" w14:textId="77777777">
        <w:tc>
          <w:tcPr>
            <w:tcW w:w="3855" w:type="dxa"/>
            <w:gridSpan w:val="2"/>
            <w:vAlign w:val="center"/>
          </w:tcPr>
          <w:p w14:paraId="39696070" w14:textId="77777777" w:rsidR="008C639E" w:rsidRDefault="008C639E">
            <w:pPr>
              <w:pStyle w:val="ConsPlusNormal"/>
              <w:jc w:val="center"/>
            </w:pPr>
            <w:r>
              <w:t>Итого по разделу VII:</w:t>
            </w:r>
          </w:p>
        </w:tc>
        <w:tc>
          <w:tcPr>
            <w:tcW w:w="1531" w:type="dxa"/>
            <w:vAlign w:val="center"/>
          </w:tcPr>
          <w:p w14:paraId="1AA57B69" w14:textId="77777777" w:rsidR="008C639E" w:rsidRDefault="008C639E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14:paraId="597C3300" w14:textId="77777777" w:rsidR="008C639E" w:rsidRDefault="008C639E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0CBD6843" w14:textId="77777777" w:rsidR="008C639E" w:rsidRDefault="008C639E">
            <w:pPr>
              <w:pStyle w:val="ConsPlusNormal"/>
              <w:jc w:val="center"/>
            </w:pPr>
            <w:r>
              <w:t>325083,85040</w:t>
            </w:r>
          </w:p>
        </w:tc>
        <w:tc>
          <w:tcPr>
            <w:tcW w:w="1757" w:type="dxa"/>
            <w:vAlign w:val="center"/>
          </w:tcPr>
          <w:p w14:paraId="59557CF9" w14:textId="77777777" w:rsidR="008C639E" w:rsidRDefault="008C639E">
            <w:pPr>
              <w:pStyle w:val="ConsPlusNormal"/>
              <w:jc w:val="center"/>
            </w:pPr>
            <w:r>
              <w:t>296390,01190</w:t>
            </w:r>
          </w:p>
        </w:tc>
        <w:tc>
          <w:tcPr>
            <w:tcW w:w="1928" w:type="dxa"/>
            <w:vAlign w:val="center"/>
          </w:tcPr>
          <w:p w14:paraId="3FA843DC" w14:textId="77777777" w:rsidR="008C639E" w:rsidRDefault="008C639E">
            <w:pPr>
              <w:pStyle w:val="ConsPlusNormal"/>
              <w:jc w:val="center"/>
            </w:pPr>
            <w:r>
              <w:t>28693,83850</w:t>
            </w:r>
          </w:p>
        </w:tc>
        <w:tc>
          <w:tcPr>
            <w:tcW w:w="1814" w:type="dxa"/>
            <w:vAlign w:val="center"/>
          </w:tcPr>
          <w:p w14:paraId="35401BE0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1" w:type="dxa"/>
            <w:vAlign w:val="center"/>
          </w:tcPr>
          <w:p w14:paraId="777A28C1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46" w:type="dxa"/>
            <w:vAlign w:val="center"/>
          </w:tcPr>
          <w:p w14:paraId="247A5FCA" w14:textId="77777777" w:rsidR="008C639E" w:rsidRDefault="008C639E">
            <w:pPr>
              <w:pStyle w:val="ConsPlusNormal"/>
              <w:jc w:val="center"/>
            </w:pPr>
            <w:r>
              <w:t>7,400</w:t>
            </w:r>
          </w:p>
        </w:tc>
        <w:tc>
          <w:tcPr>
            <w:tcW w:w="964" w:type="dxa"/>
            <w:vAlign w:val="center"/>
          </w:tcPr>
          <w:p w14:paraId="05B97C9D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14:paraId="37EE374D" w14:textId="77777777" w:rsidR="008C639E" w:rsidRDefault="008C639E">
            <w:pPr>
              <w:pStyle w:val="ConsPlusNormal"/>
            </w:pPr>
          </w:p>
        </w:tc>
      </w:tr>
      <w:tr w:rsidR="008C639E" w14:paraId="39605AFF" w14:textId="77777777">
        <w:tc>
          <w:tcPr>
            <w:tcW w:w="18854" w:type="dxa"/>
            <w:gridSpan w:val="12"/>
            <w:vAlign w:val="center"/>
          </w:tcPr>
          <w:p w14:paraId="62DFA8EC" w14:textId="77777777" w:rsidR="008C639E" w:rsidRDefault="008C639E">
            <w:pPr>
              <w:pStyle w:val="ConsPlusNormal"/>
              <w:jc w:val="center"/>
            </w:pPr>
            <w:r>
              <w:t>VII-1. НОРМАТИВНОЕ СОДЕРЖАНИЕ АВТОМОБИЛЬНЫХ ДОРОГ РЕГИОНАЛЬНОГО ЗНАЧЕНИЯ, В РАМКАХ КОНТРАКТОВ ЖИЗНЕННОГО ЦИКЛА (КЖЦ) ВНЕ РАМОК РЕГИОНАЛЬНОГО ПРОЕКТА РЕГИОНАЛЬНАЯ И МЕСТНАЯ ДОРОЖНАЯ СЕТЬ (КБР)</w:t>
            </w:r>
          </w:p>
        </w:tc>
      </w:tr>
      <w:tr w:rsidR="008C639E" w14:paraId="39401311" w14:textId="77777777">
        <w:tc>
          <w:tcPr>
            <w:tcW w:w="680" w:type="dxa"/>
            <w:vAlign w:val="center"/>
          </w:tcPr>
          <w:p w14:paraId="408FCCBE" w14:textId="77777777" w:rsidR="008C639E" w:rsidRDefault="008C63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75" w:type="dxa"/>
            <w:vAlign w:val="center"/>
          </w:tcPr>
          <w:p w14:paraId="67AE6246" w14:textId="77777777" w:rsidR="008C639E" w:rsidRDefault="008C639E">
            <w:pPr>
              <w:pStyle w:val="ConsPlusNormal"/>
            </w:pPr>
            <w:r>
              <w:t>Нормативное содержание объектов реконструкции, капитального ремонта в рамках КЖЦ в течение 2021 - 2027 годов</w:t>
            </w:r>
          </w:p>
        </w:tc>
        <w:tc>
          <w:tcPr>
            <w:tcW w:w="1531" w:type="dxa"/>
            <w:vAlign w:val="center"/>
          </w:tcPr>
          <w:p w14:paraId="27FCFBAF" w14:textId="77777777" w:rsidR="008C639E" w:rsidRDefault="008C639E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14:paraId="2F5043C3" w14:textId="77777777" w:rsidR="008C639E" w:rsidRDefault="008C639E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5446BDA" w14:textId="77777777" w:rsidR="008C639E" w:rsidRDefault="008C639E">
            <w:pPr>
              <w:pStyle w:val="ConsPlusNormal"/>
              <w:jc w:val="center"/>
            </w:pPr>
            <w:r>
              <w:t>2432,25795</w:t>
            </w:r>
          </w:p>
        </w:tc>
        <w:tc>
          <w:tcPr>
            <w:tcW w:w="1757" w:type="dxa"/>
            <w:vAlign w:val="center"/>
          </w:tcPr>
          <w:p w14:paraId="1CEA6623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28" w:type="dxa"/>
            <w:vAlign w:val="center"/>
          </w:tcPr>
          <w:p w14:paraId="675CFB51" w14:textId="77777777" w:rsidR="008C639E" w:rsidRDefault="008C639E">
            <w:pPr>
              <w:pStyle w:val="ConsPlusNormal"/>
              <w:jc w:val="center"/>
            </w:pPr>
            <w:r>
              <w:t>2432,25795</w:t>
            </w:r>
          </w:p>
        </w:tc>
        <w:tc>
          <w:tcPr>
            <w:tcW w:w="1814" w:type="dxa"/>
            <w:vAlign w:val="center"/>
          </w:tcPr>
          <w:p w14:paraId="752251E0" w14:textId="77777777" w:rsidR="008C639E" w:rsidRDefault="008C639E">
            <w:pPr>
              <w:pStyle w:val="ConsPlusNormal"/>
              <w:jc w:val="center"/>
            </w:pPr>
            <w:r>
              <w:t>2814,07824</w:t>
            </w:r>
          </w:p>
        </w:tc>
        <w:tc>
          <w:tcPr>
            <w:tcW w:w="1581" w:type="dxa"/>
            <w:vAlign w:val="center"/>
          </w:tcPr>
          <w:p w14:paraId="40ABFD74" w14:textId="77777777" w:rsidR="008C639E" w:rsidRDefault="008C639E">
            <w:pPr>
              <w:pStyle w:val="ConsPlusNormal"/>
              <w:jc w:val="center"/>
            </w:pPr>
            <w:r>
              <w:t>2024,63049</w:t>
            </w:r>
          </w:p>
        </w:tc>
        <w:tc>
          <w:tcPr>
            <w:tcW w:w="946" w:type="dxa"/>
            <w:vAlign w:val="center"/>
          </w:tcPr>
          <w:p w14:paraId="21272761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14:paraId="761E7EB7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14:paraId="0AF02174" w14:textId="77777777" w:rsidR="008C639E" w:rsidRDefault="008C639E">
            <w:pPr>
              <w:pStyle w:val="ConsPlusNormal"/>
            </w:pPr>
          </w:p>
        </w:tc>
      </w:tr>
      <w:tr w:rsidR="008C639E" w14:paraId="33798543" w14:textId="77777777">
        <w:tc>
          <w:tcPr>
            <w:tcW w:w="680" w:type="dxa"/>
            <w:vAlign w:val="center"/>
          </w:tcPr>
          <w:p w14:paraId="6A28484B" w14:textId="77777777" w:rsidR="008C639E" w:rsidRDefault="008C639E">
            <w:pPr>
              <w:pStyle w:val="ConsPlusNormal"/>
            </w:pPr>
          </w:p>
        </w:tc>
        <w:tc>
          <w:tcPr>
            <w:tcW w:w="3175" w:type="dxa"/>
            <w:vAlign w:val="center"/>
          </w:tcPr>
          <w:p w14:paraId="266A4C46" w14:textId="77777777" w:rsidR="008C639E" w:rsidRDefault="008C639E">
            <w:pPr>
              <w:pStyle w:val="ConsPlusNormal"/>
            </w:pPr>
            <w:r>
              <w:t>Итого по разделу VII-1:</w:t>
            </w:r>
          </w:p>
        </w:tc>
        <w:tc>
          <w:tcPr>
            <w:tcW w:w="1531" w:type="dxa"/>
            <w:vAlign w:val="center"/>
          </w:tcPr>
          <w:p w14:paraId="56FCE9E7" w14:textId="77777777" w:rsidR="008C639E" w:rsidRDefault="008C639E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14:paraId="3FA61FE8" w14:textId="77777777" w:rsidR="008C639E" w:rsidRDefault="008C639E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6322CAB7" w14:textId="77777777" w:rsidR="008C639E" w:rsidRDefault="008C639E">
            <w:pPr>
              <w:pStyle w:val="ConsPlusNormal"/>
              <w:jc w:val="center"/>
            </w:pPr>
            <w:r>
              <w:t>2432,25795</w:t>
            </w:r>
          </w:p>
        </w:tc>
        <w:tc>
          <w:tcPr>
            <w:tcW w:w="1757" w:type="dxa"/>
            <w:vAlign w:val="center"/>
          </w:tcPr>
          <w:p w14:paraId="48C7BA9A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28" w:type="dxa"/>
            <w:vAlign w:val="center"/>
          </w:tcPr>
          <w:p w14:paraId="314E83E8" w14:textId="77777777" w:rsidR="008C639E" w:rsidRDefault="008C639E">
            <w:pPr>
              <w:pStyle w:val="ConsPlusNormal"/>
              <w:jc w:val="center"/>
            </w:pPr>
            <w:r>
              <w:t>2432,25795</w:t>
            </w:r>
          </w:p>
        </w:tc>
        <w:tc>
          <w:tcPr>
            <w:tcW w:w="1814" w:type="dxa"/>
            <w:vAlign w:val="center"/>
          </w:tcPr>
          <w:p w14:paraId="2C272C94" w14:textId="77777777" w:rsidR="008C639E" w:rsidRDefault="008C639E">
            <w:pPr>
              <w:pStyle w:val="ConsPlusNormal"/>
              <w:jc w:val="center"/>
            </w:pPr>
            <w:r>
              <w:t>2814,07824</w:t>
            </w:r>
          </w:p>
        </w:tc>
        <w:tc>
          <w:tcPr>
            <w:tcW w:w="1581" w:type="dxa"/>
            <w:vAlign w:val="center"/>
          </w:tcPr>
          <w:p w14:paraId="75E606AC" w14:textId="77777777" w:rsidR="008C639E" w:rsidRDefault="008C639E">
            <w:pPr>
              <w:pStyle w:val="ConsPlusNormal"/>
              <w:jc w:val="center"/>
            </w:pPr>
            <w:r>
              <w:t>2024,63049</w:t>
            </w:r>
          </w:p>
        </w:tc>
        <w:tc>
          <w:tcPr>
            <w:tcW w:w="946" w:type="dxa"/>
            <w:vAlign w:val="center"/>
          </w:tcPr>
          <w:p w14:paraId="149AFDAE" w14:textId="77777777" w:rsidR="008C639E" w:rsidRDefault="008C639E">
            <w:pPr>
              <w:pStyle w:val="ConsPlusNormal"/>
            </w:pPr>
          </w:p>
        </w:tc>
        <w:tc>
          <w:tcPr>
            <w:tcW w:w="964" w:type="dxa"/>
            <w:vAlign w:val="center"/>
          </w:tcPr>
          <w:p w14:paraId="1902C62B" w14:textId="77777777" w:rsidR="008C639E" w:rsidRDefault="008C639E">
            <w:pPr>
              <w:pStyle w:val="ConsPlusNormal"/>
            </w:pPr>
          </w:p>
        </w:tc>
        <w:tc>
          <w:tcPr>
            <w:tcW w:w="850" w:type="dxa"/>
            <w:vAlign w:val="center"/>
          </w:tcPr>
          <w:p w14:paraId="1A791DD0" w14:textId="77777777" w:rsidR="008C639E" w:rsidRDefault="008C639E">
            <w:pPr>
              <w:pStyle w:val="ConsPlusNormal"/>
            </w:pPr>
          </w:p>
        </w:tc>
      </w:tr>
      <w:tr w:rsidR="008C639E" w14:paraId="32B1F016" w14:textId="77777777">
        <w:tc>
          <w:tcPr>
            <w:tcW w:w="18854" w:type="dxa"/>
            <w:gridSpan w:val="12"/>
            <w:vAlign w:val="center"/>
          </w:tcPr>
          <w:p w14:paraId="57FA26DE" w14:textId="77777777" w:rsidR="008C639E" w:rsidRDefault="008C639E">
            <w:pPr>
              <w:pStyle w:val="ConsPlusNormal"/>
              <w:jc w:val="center"/>
            </w:pPr>
            <w:r>
              <w:t>VIII. МЕРОПРИЯТИЯ ПО ПОВЫШЕНИЮ БЕЗОПАСНОСТИ ДОРОЖНОГО ДВИЖЕНИЯ В РАМКАХ РЕГИОНАЛЬНОГО ПРОЕКТА БЕЗОПАСНОСТЬ ДОРОЖНОГО ДВИЖЕНИЯ (КБР)</w:t>
            </w:r>
          </w:p>
        </w:tc>
      </w:tr>
      <w:tr w:rsidR="008C639E" w14:paraId="15BDE85F" w14:textId="77777777">
        <w:tc>
          <w:tcPr>
            <w:tcW w:w="680" w:type="dxa"/>
            <w:vAlign w:val="center"/>
          </w:tcPr>
          <w:p w14:paraId="6F5442DF" w14:textId="77777777" w:rsidR="008C639E" w:rsidRDefault="008C63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175" w:type="dxa"/>
            <w:vAlign w:val="center"/>
          </w:tcPr>
          <w:p w14:paraId="0E965EC6" w14:textId="77777777" w:rsidR="008C639E" w:rsidRDefault="008C639E">
            <w:pPr>
              <w:pStyle w:val="ConsPlusNormal"/>
            </w:pPr>
            <w:r>
              <w:t>Выполнение работ по обустройству пешеходных переходов в соответствии с национальными стандартами</w:t>
            </w:r>
          </w:p>
        </w:tc>
        <w:tc>
          <w:tcPr>
            <w:tcW w:w="1531" w:type="dxa"/>
            <w:vAlign w:val="center"/>
          </w:tcPr>
          <w:p w14:paraId="39BE8BDA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871" w:type="dxa"/>
            <w:vAlign w:val="center"/>
          </w:tcPr>
          <w:p w14:paraId="5E07ED54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57" w:type="dxa"/>
            <w:vAlign w:val="center"/>
          </w:tcPr>
          <w:p w14:paraId="7128A620" w14:textId="77777777" w:rsidR="008C639E" w:rsidRDefault="008C639E">
            <w:pPr>
              <w:pStyle w:val="ConsPlusNormal"/>
              <w:jc w:val="center"/>
            </w:pPr>
            <w:r>
              <w:t>9746,00000</w:t>
            </w:r>
          </w:p>
        </w:tc>
        <w:tc>
          <w:tcPr>
            <w:tcW w:w="1757" w:type="dxa"/>
            <w:vAlign w:val="center"/>
          </w:tcPr>
          <w:p w14:paraId="3F7A0812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28" w:type="dxa"/>
            <w:vAlign w:val="center"/>
          </w:tcPr>
          <w:p w14:paraId="47946A7D" w14:textId="77777777" w:rsidR="008C639E" w:rsidRDefault="008C639E">
            <w:pPr>
              <w:pStyle w:val="ConsPlusNormal"/>
              <w:jc w:val="center"/>
            </w:pPr>
            <w:r>
              <w:t>9746,00000</w:t>
            </w:r>
          </w:p>
        </w:tc>
        <w:tc>
          <w:tcPr>
            <w:tcW w:w="1814" w:type="dxa"/>
            <w:vAlign w:val="center"/>
          </w:tcPr>
          <w:p w14:paraId="23C60FFC" w14:textId="77777777" w:rsidR="008C639E" w:rsidRDefault="008C639E">
            <w:pPr>
              <w:pStyle w:val="ConsPlusNormal"/>
              <w:jc w:val="center"/>
            </w:pPr>
            <w:r>
              <w:t>10000,00000</w:t>
            </w:r>
          </w:p>
        </w:tc>
        <w:tc>
          <w:tcPr>
            <w:tcW w:w="1581" w:type="dxa"/>
            <w:vAlign w:val="center"/>
          </w:tcPr>
          <w:p w14:paraId="005FF078" w14:textId="77777777" w:rsidR="008C639E" w:rsidRDefault="008C639E">
            <w:pPr>
              <w:pStyle w:val="ConsPlusNormal"/>
              <w:jc w:val="center"/>
            </w:pPr>
            <w:r>
              <w:t>10000,00000</w:t>
            </w:r>
          </w:p>
        </w:tc>
        <w:tc>
          <w:tcPr>
            <w:tcW w:w="946" w:type="dxa"/>
            <w:vAlign w:val="center"/>
          </w:tcPr>
          <w:p w14:paraId="7B98EEBA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14:paraId="350B4C2F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14:paraId="0D767D9F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</w:tr>
      <w:tr w:rsidR="008C639E" w14:paraId="0531F30E" w14:textId="77777777">
        <w:tc>
          <w:tcPr>
            <w:tcW w:w="680" w:type="dxa"/>
            <w:vAlign w:val="center"/>
          </w:tcPr>
          <w:p w14:paraId="3188536A" w14:textId="77777777" w:rsidR="008C639E" w:rsidRDefault="008C63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175" w:type="dxa"/>
            <w:vAlign w:val="center"/>
          </w:tcPr>
          <w:p w14:paraId="55F4C73F" w14:textId="77777777" w:rsidR="008C639E" w:rsidRDefault="008C639E">
            <w:pPr>
              <w:pStyle w:val="ConsPlusNormal"/>
            </w:pPr>
            <w:r>
              <w:t xml:space="preserve">Установка недостающих и замена существующих автопавильонов на автомобильных </w:t>
            </w:r>
            <w:r>
              <w:lastRenderedPageBreak/>
              <w:t>дорогах общего пользования регионального значения</w:t>
            </w:r>
          </w:p>
        </w:tc>
        <w:tc>
          <w:tcPr>
            <w:tcW w:w="1531" w:type="dxa"/>
            <w:vAlign w:val="center"/>
          </w:tcPr>
          <w:p w14:paraId="2A8CAF81" w14:textId="77777777" w:rsidR="008C639E" w:rsidRDefault="008C639E">
            <w:pPr>
              <w:pStyle w:val="ConsPlusNormal"/>
              <w:jc w:val="center"/>
            </w:pPr>
            <w:r>
              <w:lastRenderedPageBreak/>
              <w:t>2025</w:t>
            </w:r>
          </w:p>
        </w:tc>
        <w:tc>
          <w:tcPr>
            <w:tcW w:w="1871" w:type="dxa"/>
            <w:vAlign w:val="center"/>
          </w:tcPr>
          <w:p w14:paraId="7235A5C0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57" w:type="dxa"/>
            <w:vAlign w:val="center"/>
          </w:tcPr>
          <w:p w14:paraId="0F24B84E" w14:textId="77777777" w:rsidR="008C639E" w:rsidRDefault="008C639E">
            <w:pPr>
              <w:pStyle w:val="ConsPlusNormal"/>
              <w:jc w:val="center"/>
            </w:pPr>
            <w:r>
              <w:t>19993,91000</w:t>
            </w:r>
          </w:p>
        </w:tc>
        <w:tc>
          <w:tcPr>
            <w:tcW w:w="1757" w:type="dxa"/>
            <w:vAlign w:val="center"/>
          </w:tcPr>
          <w:p w14:paraId="0EBF3E10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28" w:type="dxa"/>
            <w:vAlign w:val="center"/>
          </w:tcPr>
          <w:p w14:paraId="59BCA85A" w14:textId="77777777" w:rsidR="008C639E" w:rsidRDefault="008C639E">
            <w:pPr>
              <w:pStyle w:val="ConsPlusNormal"/>
              <w:jc w:val="center"/>
            </w:pPr>
            <w:r>
              <w:t>19993,91000</w:t>
            </w:r>
          </w:p>
        </w:tc>
        <w:tc>
          <w:tcPr>
            <w:tcW w:w="1814" w:type="dxa"/>
            <w:vAlign w:val="center"/>
          </w:tcPr>
          <w:p w14:paraId="35937BE8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81" w:type="dxa"/>
            <w:vAlign w:val="center"/>
          </w:tcPr>
          <w:p w14:paraId="76054CBE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946" w:type="dxa"/>
            <w:vAlign w:val="center"/>
          </w:tcPr>
          <w:p w14:paraId="445E1095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14:paraId="67AEEBD5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14:paraId="3C9A4410" w14:textId="77777777" w:rsidR="008C639E" w:rsidRDefault="008C639E">
            <w:pPr>
              <w:pStyle w:val="ConsPlusNormal"/>
              <w:jc w:val="center"/>
            </w:pPr>
            <w:r>
              <w:t>2025</w:t>
            </w:r>
          </w:p>
        </w:tc>
      </w:tr>
      <w:tr w:rsidR="008C639E" w14:paraId="0671783E" w14:textId="77777777">
        <w:tc>
          <w:tcPr>
            <w:tcW w:w="3855" w:type="dxa"/>
            <w:gridSpan w:val="2"/>
            <w:vAlign w:val="center"/>
          </w:tcPr>
          <w:p w14:paraId="6846205F" w14:textId="77777777" w:rsidR="008C639E" w:rsidRDefault="008C639E">
            <w:pPr>
              <w:pStyle w:val="ConsPlusNormal"/>
              <w:jc w:val="center"/>
            </w:pPr>
            <w:r>
              <w:t>Итого по разделу VIII:</w:t>
            </w:r>
          </w:p>
        </w:tc>
        <w:tc>
          <w:tcPr>
            <w:tcW w:w="1531" w:type="dxa"/>
            <w:vAlign w:val="center"/>
          </w:tcPr>
          <w:p w14:paraId="6554D6DE" w14:textId="77777777" w:rsidR="008C639E" w:rsidRDefault="008C639E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14:paraId="02C3F43E" w14:textId="77777777" w:rsidR="008C639E" w:rsidRDefault="008C639E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14:paraId="327DB016" w14:textId="77777777" w:rsidR="008C639E" w:rsidRDefault="008C639E">
            <w:pPr>
              <w:pStyle w:val="ConsPlusNormal"/>
              <w:jc w:val="center"/>
            </w:pPr>
            <w:r>
              <w:t>29739,91000</w:t>
            </w:r>
          </w:p>
        </w:tc>
        <w:tc>
          <w:tcPr>
            <w:tcW w:w="1757" w:type="dxa"/>
            <w:vAlign w:val="center"/>
          </w:tcPr>
          <w:p w14:paraId="1AD9135D" w14:textId="77777777" w:rsidR="008C639E" w:rsidRDefault="008C639E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928" w:type="dxa"/>
            <w:vAlign w:val="center"/>
          </w:tcPr>
          <w:p w14:paraId="14C89953" w14:textId="77777777" w:rsidR="008C639E" w:rsidRDefault="008C639E">
            <w:pPr>
              <w:pStyle w:val="ConsPlusNormal"/>
              <w:jc w:val="center"/>
            </w:pPr>
            <w:r>
              <w:t>29739,91000</w:t>
            </w:r>
          </w:p>
        </w:tc>
        <w:tc>
          <w:tcPr>
            <w:tcW w:w="1814" w:type="dxa"/>
            <w:vAlign w:val="center"/>
          </w:tcPr>
          <w:p w14:paraId="6EAEC404" w14:textId="77777777" w:rsidR="008C639E" w:rsidRDefault="008C639E">
            <w:pPr>
              <w:pStyle w:val="ConsPlusNormal"/>
              <w:jc w:val="center"/>
            </w:pPr>
            <w:r>
              <w:t>10000,00000</w:t>
            </w:r>
          </w:p>
        </w:tc>
        <w:tc>
          <w:tcPr>
            <w:tcW w:w="1581" w:type="dxa"/>
            <w:vAlign w:val="center"/>
          </w:tcPr>
          <w:p w14:paraId="41A2B681" w14:textId="77777777" w:rsidR="008C639E" w:rsidRDefault="008C639E">
            <w:pPr>
              <w:pStyle w:val="ConsPlusNormal"/>
              <w:jc w:val="center"/>
            </w:pPr>
            <w:r>
              <w:t>10000,00000</w:t>
            </w:r>
          </w:p>
        </w:tc>
        <w:tc>
          <w:tcPr>
            <w:tcW w:w="946" w:type="dxa"/>
            <w:vAlign w:val="center"/>
          </w:tcPr>
          <w:p w14:paraId="1A403FD1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14:paraId="2DDCFD4F" w14:textId="77777777" w:rsidR="008C639E" w:rsidRDefault="008C63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vAlign w:val="center"/>
          </w:tcPr>
          <w:p w14:paraId="11EE8503" w14:textId="77777777" w:rsidR="008C639E" w:rsidRDefault="008C639E">
            <w:pPr>
              <w:pStyle w:val="ConsPlusNormal"/>
            </w:pPr>
          </w:p>
        </w:tc>
      </w:tr>
    </w:tbl>
    <w:p w14:paraId="4A1EA62F" w14:textId="77777777" w:rsidR="008C639E" w:rsidRDefault="008C639E">
      <w:pPr>
        <w:pStyle w:val="ConsPlusNormal"/>
        <w:sectPr w:rsidR="008C639E" w:rsidSect="006829F2">
          <w:pgSz w:w="16838" w:h="11905" w:orient="landscape"/>
          <w:pgMar w:top="426" w:right="397" w:bottom="850" w:left="397" w:header="0" w:footer="0" w:gutter="0"/>
          <w:cols w:space="720"/>
          <w:titlePg/>
        </w:sectPr>
      </w:pPr>
    </w:p>
    <w:p w14:paraId="26A25982" w14:textId="77777777" w:rsidR="007F4145" w:rsidRDefault="007F4145"/>
    <w:sectPr w:rsidR="007F4145" w:rsidSect="006829F2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39E"/>
    <w:rsid w:val="006829F2"/>
    <w:rsid w:val="007F4145"/>
    <w:rsid w:val="008C639E"/>
    <w:rsid w:val="00F1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4638C"/>
  <w15:chartTrackingRefBased/>
  <w15:docId w15:val="{2034AFDB-707A-4686-BB02-6B0DC63E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63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8C639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8C63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8C639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C63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8C639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C639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C639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1366</Words>
  <Characters>7791</Characters>
  <Application>Microsoft Office Word</Application>
  <DocSecurity>0</DocSecurity>
  <Lines>64</Lines>
  <Paragraphs>18</Paragraphs>
  <ScaleCrop>false</ScaleCrop>
  <Company/>
  <LinksUpToDate>false</LinksUpToDate>
  <CharactersWithSpaces>9139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2025-07-07T14:25:00Z</dcterms:created>
  <dcterms:modified xsi:type="dcterms:W3CDTF">2025-07-07T14:29:00Z</dcterms:modified>
</cp:coreProperties>
</file>