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3C16" w14:textId="77777777" w:rsidR="00CD1C18" w:rsidRDefault="00CD1C18" w:rsidP="00CD1C18">
      <w:pPr>
        <w:shd w:val="clear" w:color="auto" w:fill="FFFFFF"/>
        <w:ind w:right="1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560FD775" w14:textId="77777777" w:rsidR="00CD1C18" w:rsidRDefault="00CD1C18" w:rsidP="00CD1C18">
      <w:pPr>
        <w:shd w:val="clear" w:color="auto" w:fill="FFFFFF"/>
        <w:ind w:right="1"/>
        <w:jc w:val="center"/>
        <w:rPr>
          <w:sz w:val="28"/>
          <w:szCs w:val="28"/>
        </w:rPr>
      </w:pPr>
    </w:p>
    <w:p w14:paraId="38C97793" w14:textId="77777777" w:rsidR="00CD1C18" w:rsidRPr="00D77A17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  <w:r w:rsidRPr="00D77A17">
        <w:rPr>
          <w:sz w:val="28"/>
          <w:szCs w:val="28"/>
        </w:rPr>
        <w:t>ПРАВИТЕЛЬСТВО КАБАРДИНО</w:t>
      </w:r>
      <w:r>
        <w:rPr>
          <w:sz w:val="28"/>
          <w:szCs w:val="28"/>
        </w:rPr>
        <w:t>-</w:t>
      </w:r>
      <w:r w:rsidRPr="00D77A17">
        <w:rPr>
          <w:sz w:val="28"/>
          <w:szCs w:val="28"/>
        </w:rPr>
        <w:t>Б</w:t>
      </w:r>
      <w:r>
        <w:rPr>
          <w:sz w:val="28"/>
          <w:szCs w:val="28"/>
        </w:rPr>
        <w:t>АЛКАРСКОЙ РЕСПУБЛИКИ</w:t>
      </w:r>
    </w:p>
    <w:p w14:paraId="23FD149A" w14:textId="77777777" w:rsidR="00CD1C18" w:rsidRDefault="00CD1C18" w:rsidP="00CD1C18">
      <w:pPr>
        <w:shd w:val="clear" w:color="auto" w:fill="FFFFFF"/>
        <w:ind w:right="1"/>
        <w:rPr>
          <w:sz w:val="24"/>
          <w:szCs w:val="24"/>
        </w:rPr>
      </w:pPr>
    </w:p>
    <w:p w14:paraId="3F0C1563" w14:textId="77777777" w:rsidR="00CD1C18" w:rsidRPr="00D77A17" w:rsidRDefault="00CD1C18" w:rsidP="00CD1C18">
      <w:pPr>
        <w:shd w:val="clear" w:color="auto" w:fill="FFFFFF"/>
        <w:ind w:right="1"/>
        <w:jc w:val="center"/>
        <w:rPr>
          <w:sz w:val="24"/>
          <w:szCs w:val="24"/>
        </w:rPr>
      </w:pPr>
    </w:p>
    <w:p w14:paraId="4D9D4EB5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 А С П О Р Я Ж Е Н И Е</w:t>
      </w:r>
      <w:r w:rsidRPr="00D77A17">
        <w:rPr>
          <w:sz w:val="28"/>
          <w:szCs w:val="28"/>
        </w:rPr>
        <w:t xml:space="preserve"> </w:t>
      </w:r>
    </w:p>
    <w:p w14:paraId="26E14421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</w:p>
    <w:p w14:paraId="2AFF7FAE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</w:p>
    <w:p w14:paraId="26D1F9F3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</w:p>
    <w:p w14:paraId="606E9A8B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</w:p>
    <w:p w14:paraId="0E2BBA57" w14:textId="77777777" w:rsidR="00CD1C18" w:rsidRPr="001E106C" w:rsidRDefault="00CD1C18" w:rsidP="00CD1C18">
      <w:pPr>
        <w:shd w:val="clear" w:color="auto" w:fill="FFFFFF"/>
        <w:ind w:right="1"/>
        <w:jc w:val="center"/>
        <w:outlineLvl w:val="0"/>
        <w:rPr>
          <w:sz w:val="24"/>
          <w:szCs w:val="24"/>
        </w:rPr>
      </w:pPr>
      <w:r w:rsidRPr="001E106C">
        <w:rPr>
          <w:sz w:val="24"/>
          <w:szCs w:val="24"/>
        </w:rPr>
        <w:t>г. Нальчик</w:t>
      </w:r>
    </w:p>
    <w:p w14:paraId="3E98480A" w14:textId="77777777" w:rsidR="00CD1C18" w:rsidRDefault="00CD1C18" w:rsidP="00CD1C18">
      <w:pPr>
        <w:shd w:val="clear" w:color="auto" w:fill="FFFFFF"/>
        <w:ind w:right="1"/>
        <w:jc w:val="center"/>
        <w:rPr>
          <w:sz w:val="28"/>
          <w:szCs w:val="28"/>
        </w:rPr>
      </w:pPr>
    </w:p>
    <w:p w14:paraId="73107674" w14:textId="77777777" w:rsidR="00CD1C18" w:rsidRDefault="00CD1C18" w:rsidP="00CD1C18">
      <w:pPr>
        <w:shd w:val="clear" w:color="auto" w:fill="FFFFFF"/>
        <w:ind w:right="1"/>
        <w:jc w:val="center"/>
        <w:rPr>
          <w:sz w:val="28"/>
          <w:szCs w:val="28"/>
        </w:rPr>
      </w:pPr>
    </w:p>
    <w:p w14:paraId="1708EA7C" w14:textId="597E835F" w:rsidR="00D82EA4" w:rsidRDefault="00CD1C18" w:rsidP="00C70D22">
      <w:pPr>
        <w:adjustRightInd/>
        <w:ind w:firstLine="567"/>
        <w:jc w:val="both"/>
        <w:rPr>
          <w:sz w:val="28"/>
          <w:szCs w:val="28"/>
        </w:rPr>
      </w:pPr>
      <w:r w:rsidRPr="00510902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Правилами</w:t>
      </w:r>
      <w:r w:rsidRPr="00510902">
        <w:rPr>
          <w:sz w:val="28"/>
          <w:szCs w:val="28"/>
        </w:rPr>
        <w:t xml:space="preserve"> </w:t>
      </w:r>
      <w:r w:rsidRPr="00BF2DED">
        <w:rPr>
          <w:sz w:val="28"/>
          <w:szCs w:val="28"/>
        </w:rPr>
        <w:t>предоставления и расходования субсидий</w:t>
      </w:r>
      <w:r>
        <w:rPr>
          <w:sz w:val="28"/>
          <w:szCs w:val="28"/>
        </w:rPr>
        <w:t xml:space="preserve"> </w:t>
      </w:r>
      <w:r w:rsidRPr="00BF2DED">
        <w:rPr>
          <w:sz w:val="28"/>
          <w:szCs w:val="28"/>
        </w:rPr>
        <w:t>из республиканского бюджета Кабардино-Балкарской Республики</w:t>
      </w:r>
      <w:r>
        <w:rPr>
          <w:sz w:val="28"/>
          <w:szCs w:val="28"/>
        </w:rPr>
        <w:t xml:space="preserve"> </w:t>
      </w:r>
      <w:r w:rsidRPr="00BF2DED">
        <w:rPr>
          <w:sz w:val="28"/>
          <w:szCs w:val="28"/>
        </w:rPr>
        <w:t xml:space="preserve">бюджетам муниципальных образований на </w:t>
      </w:r>
      <w:r w:rsidR="00181140">
        <w:rPr>
          <w:sz w:val="28"/>
          <w:szCs w:val="28"/>
        </w:rPr>
        <w:t>формирование муниципальных дорожных фондов</w:t>
      </w:r>
      <w:r>
        <w:rPr>
          <w:sz w:val="28"/>
          <w:szCs w:val="28"/>
        </w:rPr>
        <w:t xml:space="preserve">, </w:t>
      </w:r>
      <w:r w:rsidR="00F20689" w:rsidRPr="00F20689">
        <w:rPr>
          <w:sz w:val="28"/>
          <w:szCs w:val="28"/>
        </w:rPr>
        <w:t>приведенным</w:t>
      </w:r>
      <w:r w:rsidR="00576A7F">
        <w:rPr>
          <w:sz w:val="28"/>
          <w:szCs w:val="28"/>
        </w:rPr>
        <w:t>и</w:t>
      </w:r>
      <w:r w:rsidR="00181140">
        <w:rPr>
          <w:sz w:val="28"/>
          <w:szCs w:val="28"/>
        </w:rPr>
        <w:t xml:space="preserve"> </w:t>
      </w:r>
      <w:r w:rsidR="00F20689" w:rsidRPr="00F20689">
        <w:rPr>
          <w:sz w:val="28"/>
          <w:szCs w:val="28"/>
        </w:rPr>
        <w:t xml:space="preserve">в приложении № </w:t>
      </w:r>
      <w:r w:rsidR="00181140">
        <w:rPr>
          <w:sz w:val="28"/>
          <w:szCs w:val="28"/>
        </w:rPr>
        <w:t>10</w:t>
      </w:r>
      <w:r w:rsidR="00F20689">
        <w:rPr>
          <w:sz w:val="28"/>
          <w:szCs w:val="28"/>
        </w:rPr>
        <w:t xml:space="preserve"> </w:t>
      </w:r>
      <w:r w:rsidR="0060741F">
        <w:rPr>
          <w:sz w:val="28"/>
          <w:szCs w:val="28"/>
        </w:rPr>
        <w:br/>
      </w:r>
      <w:r>
        <w:rPr>
          <w:sz w:val="28"/>
          <w:szCs w:val="28"/>
        </w:rPr>
        <w:t xml:space="preserve">к </w:t>
      </w:r>
      <w:r w:rsidRPr="00840B4F">
        <w:rPr>
          <w:sz w:val="28"/>
          <w:szCs w:val="28"/>
        </w:rPr>
        <w:t>государственн</w:t>
      </w:r>
      <w:r>
        <w:rPr>
          <w:sz w:val="28"/>
          <w:szCs w:val="28"/>
        </w:rPr>
        <w:t>ой</w:t>
      </w:r>
      <w:r w:rsidRPr="00840B4F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е </w:t>
      </w:r>
      <w:r w:rsidRPr="00840B4F">
        <w:rPr>
          <w:sz w:val="28"/>
          <w:szCs w:val="28"/>
        </w:rPr>
        <w:t xml:space="preserve">Кабардино-Балкарской Республики </w:t>
      </w:r>
      <w:r>
        <w:rPr>
          <w:sz w:val="28"/>
          <w:szCs w:val="28"/>
        </w:rPr>
        <w:t>«</w:t>
      </w:r>
      <w:r w:rsidRPr="00840B4F">
        <w:rPr>
          <w:sz w:val="28"/>
          <w:szCs w:val="28"/>
        </w:rPr>
        <w:t>Развитие транспортной</w:t>
      </w:r>
      <w:r>
        <w:rPr>
          <w:sz w:val="28"/>
          <w:szCs w:val="28"/>
        </w:rPr>
        <w:t xml:space="preserve"> </w:t>
      </w:r>
      <w:r w:rsidRPr="00840B4F">
        <w:rPr>
          <w:sz w:val="28"/>
          <w:szCs w:val="28"/>
        </w:rPr>
        <w:t>системы в Кабардино-Балкарской Республике</w:t>
      </w:r>
      <w:r>
        <w:rPr>
          <w:sz w:val="28"/>
          <w:szCs w:val="28"/>
        </w:rPr>
        <w:t>», утвержденной</w:t>
      </w:r>
      <w:r w:rsidRPr="00840B4F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Кабардино-Балкарской Республики от 17 августа 2020 г. № 179-ПП</w:t>
      </w:r>
      <w:r w:rsidR="00D82EA4">
        <w:rPr>
          <w:sz w:val="28"/>
          <w:szCs w:val="28"/>
        </w:rPr>
        <w:t>:</w:t>
      </w:r>
    </w:p>
    <w:p w14:paraId="599D43A3" w14:textId="3ACA572E" w:rsidR="00CD1C18" w:rsidRPr="00510902" w:rsidRDefault="00D82EA4" w:rsidP="00C70D22">
      <w:pPr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CD1C18" w:rsidRPr="00510902">
        <w:rPr>
          <w:sz w:val="28"/>
          <w:szCs w:val="28"/>
        </w:rPr>
        <w:t>твердить прилагаем</w:t>
      </w:r>
      <w:r w:rsidR="00CD1C18">
        <w:rPr>
          <w:sz w:val="28"/>
          <w:szCs w:val="28"/>
        </w:rPr>
        <w:t>о</w:t>
      </w:r>
      <w:r w:rsidR="00CD1C18" w:rsidRPr="00510902">
        <w:rPr>
          <w:sz w:val="28"/>
          <w:szCs w:val="28"/>
        </w:rPr>
        <w:t xml:space="preserve">е </w:t>
      </w:r>
      <w:hyperlink w:anchor="P22" w:history="1">
        <w:r w:rsidR="00CD1C18" w:rsidRPr="00510902">
          <w:rPr>
            <w:sz w:val="28"/>
            <w:szCs w:val="28"/>
          </w:rPr>
          <w:t>распределение</w:t>
        </w:r>
      </w:hyperlink>
      <w:r w:rsidR="00CD1C18" w:rsidRPr="00510902">
        <w:rPr>
          <w:sz w:val="28"/>
          <w:szCs w:val="28"/>
        </w:rPr>
        <w:t xml:space="preserve"> объемов субсидий </w:t>
      </w:r>
      <w:r>
        <w:rPr>
          <w:sz w:val="28"/>
          <w:szCs w:val="28"/>
        </w:rPr>
        <w:br/>
      </w:r>
      <w:r w:rsidR="00CD1C18" w:rsidRPr="00510902">
        <w:rPr>
          <w:sz w:val="28"/>
          <w:szCs w:val="28"/>
        </w:rPr>
        <w:t>из республиканского бюджета Кабардино-Балкарской Республики бюджет</w:t>
      </w:r>
      <w:r w:rsidR="00FE6884">
        <w:rPr>
          <w:sz w:val="28"/>
          <w:szCs w:val="28"/>
        </w:rPr>
        <w:t>у</w:t>
      </w:r>
      <w:r w:rsidR="00CD1C18" w:rsidRPr="00510902">
        <w:rPr>
          <w:sz w:val="28"/>
          <w:szCs w:val="28"/>
        </w:rPr>
        <w:t xml:space="preserve"> </w:t>
      </w:r>
      <w:r w:rsidR="00FE6884">
        <w:rPr>
          <w:sz w:val="28"/>
          <w:szCs w:val="28"/>
        </w:rPr>
        <w:t>городского округа Нальчик</w:t>
      </w:r>
      <w:r w:rsidR="00CD1C18" w:rsidRPr="00510902">
        <w:rPr>
          <w:sz w:val="28"/>
          <w:szCs w:val="28"/>
        </w:rPr>
        <w:t xml:space="preserve"> </w:t>
      </w:r>
      <w:r w:rsidR="00CD1C18">
        <w:rPr>
          <w:sz w:val="28"/>
          <w:szCs w:val="28"/>
        </w:rPr>
        <w:t xml:space="preserve">на </w:t>
      </w:r>
      <w:r w:rsidR="00181140">
        <w:rPr>
          <w:sz w:val="28"/>
          <w:szCs w:val="28"/>
        </w:rPr>
        <w:t>формирование муниципальных дорожных фондов</w:t>
      </w:r>
      <w:r>
        <w:rPr>
          <w:sz w:val="28"/>
          <w:szCs w:val="28"/>
        </w:rPr>
        <w:t xml:space="preserve"> </w:t>
      </w:r>
      <w:r w:rsidR="00CD1C18">
        <w:rPr>
          <w:sz w:val="28"/>
          <w:szCs w:val="28"/>
        </w:rPr>
        <w:t>в 202</w:t>
      </w:r>
      <w:r w:rsidR="002D4CD1">
        <w:rPr>
          <w:sz w:val="28"/>
          <w:szCs w:val="28"/>
        </w:rPr>
        <w:t>3</w:t>
      </w:r>
      <w:r w:rsidR="00CD1C18">
        <w:rPr>
          <w:sz w:val="28"/>
          <w:szCs w:val="28"/>
        </w:rPr>
        <w:t xml:space="preserve"> году</w:t>
      </w:r>
      <w:r w:rsidR="00CD1C18" w:rsidRPr="00510902">
        <w:rPr>
          <w:sz w:val="28"/>
          <w:szCs w:val="28"/>
        </w:rPr>
        <w:t>.</w:t>
      </w:r>
    </w:p>
    <w:p w14:paraId="0138BC08" w14:textId="6DB094F9" w:rsidR="00CD1C18" w:rsidRDefault="00CD1C18" w:rsidP="00CD1C18">
      <w:pPr>
        <w:adjustRightInd/>
        <w:jc w:val="both"/>
        <w:rPr>
          <w:rFonts w:ascii="Calibri" w:hAnsi="Calibri" w:cs="Calibri"/>
          <w:sz w:val="22"/>
        </w:rPr>
      </w:pPr>
    </w:p>
    <w:p w14:paraId="2A500AC5" w14:textId="77777777" w:rsidR="00A45293" w:rsidRPr="00510902" w:rsidRDefault="00A45293" w:rsidP="00CD1C18">
      <w:pPr>
        <w:adjustRightInd/>
        <w:jc w:val="both"/>
        <w:rPr>
          <w:rFonts w:ascii="Calibri" w:hAnsi="Calibri" w:cs="Calibri"/>
          <w:sz w:val="22"/>
        </w:rPr>
      </w:pPr>
    </w:p>
    <w:p w14:paraId="78921D06" w14:textId="77777777" w:rsidR="00CD1C18" w:rsidRDefault="00CD1C18" w:rsidP="00CD1C18">
      <w:pPr>
        <w:pStyle w:val="ConsPlusNormal"/>
        <w:widowControl/>
        <w:shd w:val="clear" w:color="auto" w:fill="FFFFFF"/>
        <w:ind w:right="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8707023" w14:textId="77777777" w:rsidR="00CD1C18" w:rsidRDefault="00CD1C18" w:rsidP="00CD1C18">
      <w:pPr>
        <w:pStyle w:val="ConsPlusNormal"/>
        <w:widowControl/>
        <w:shd w:val="clear" w:color="auto" w:fill="FFFFFF"/>
        <w:ind w:right="1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Председатель Правительства </w:t>
      </w:r>
    </w:p>
    <w:p w14:paraId="2C8A9E98" w14:textId="7ACE323A" w:rsidR="00CD1C18" w:rsidRDefault="00CD1C18" w:rsidP="00CD1C18">
      <w:pPr>
        <w:pStyle w:val="ConsPlusNormal"/>
        <w:widowControl/>
        <w:shd w:val="clear" w:color="auto" w:fill="FFFFFF"/>
        <w:ind w:right="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                                           </w:t>
      </w:r>
      <w:r w:rsidR="005D2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А.Мусуков </w:t>
      </w:r>
    </w:p>
    <w:p w14:paraId="5CF309AE" w14:textId="77777777" w:rsidR="00CD1C18" w:rsidRPr="00942DBE" w:rsidRDefault="00CD1C18" w:rsidP="00CD1C18">
      <w:pPr>
        <w:pStyle w:val="ConsPlusNormal"/>
        <w:widowControl/>
        <w:shd w:val="clear" w:color="auto" w:fill="FFFFFF"/>
        <w:ind w:right="1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CD1C18" w:rsidRPr="00942DBE" w:rsidSect="001E106C">
      <w:headerReference w:type="default" r:id="rId6"/>
      <w:pgSz w:w="11906" w:h="16838" w:code="9"/>
      <w:pgMar w:top="1701" w:right="1418" w:bottom="1418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1F8B3" w14:textId="77777777" w:rsidR="007D026B" w:rsidRDefault="007D026B">
      <w:r>
        <w:separator/>
      </w:r>
    </w:p>
  </w:endnote>
  <w:endnote w:type="continuationSeparator" w:id="0">
    <w:p w14:paraId="1C7F92CD" w14:textId="77777777" w:rsidR="007D026B" w:rsidRDefault="007D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0D62D" w14:textId="77777777" w:rsidR="007D026B" w:rsidRDefault="007D026B">
      <w:r>
        <w:separator/>
      </w:r>
    </w:p>
  </w:footnote>
  <w:footnote w:type="continuationSeparator" w:id="0">
    <w:p w14:paraId="6C1B2BC1" w14:textId="77777777" w:rsidR="007D026B" w:rsidRDefault="007D0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E1E05" w14:textId="77777777" w:rsidR="00000000" w:rsidRDefault="00CD1C18" w:rsidP="00525E1E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3</w:t>
    </w:r>
    <w:r>
      <w:rPr>
        <w:rStyle w:val="a3"/>
      </w:rPr>
      <w:fldChar w:fldCharType="end"/>
    </w:r>
  </w:p>
  <w:p w14:paraId="529263EE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C18"/>
    <w:rsid w:val="000679E8"/>
    <w:rsid w:val="00073F50"/>
    <w:rsid w:val="00181140"/>
    <w:rsid w:val="001E106C"/>
    <w:rsid w:val="002D4CD1"/>
    <w:rsid w:val="00576A7F"/>
    <w:rsid w:val="005A57F1"/>
    <w:rsid w:val="005D264E"/>
    <w:rsid w:val="0060741F"/>
    <w:rsid w:val="006E17EE"/>
    <w:rsid w:val="007938E2"/>
    <w:rsid w:val="007B7C6B"/>
    <w:rsid w:val="007D026B"/>
    <w:rsid w:val="007E0E8B"/>
    <w:rsid w:val="008B2965"/>
    <w:rsid w:val="00944B28"/>
    <w:rsid w:val="009D074D"/>
    <w:rsid w:val="00A45293"/>
    <w:rsid w:val="00AC3D11"/>
    <w:rsid w:val="00B93026"/>
    <w:rsid w:val="00C35C39"/>
    <w:rsid w:val="00C70D22"/>
    <w:rsid w:val="00CD1C18"/>
    <w:rsid w:val="00D620EE"/>
    <w:rsid w:val="00D82EA4"/>
    <w:rsid w:val="00E12F4F"/>
    <w:rsid w:val="00F20689"/>
    <w:rsid w:val="00F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D4D6"/>
  <w15:docId w15:val="{A1DEA63A-829C-4071-8CE9-27FE567F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D1C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page number"/>
    <w:basedOn w:val="a0"/>
    <w:uiPriority w:val="99"/>
    <w:rsid w:val="00CD1C18"/>
    <w:rPr>
      <w:rFonts w:cs="Times New Roman"/>
    </w:rPr>
  </w:style>
  <w:style w:type="paragraph" w:styleId="a4">
    <w:name w:val="header"/>
    <w:basedOn w:val="a"/>
    <w:link w:val="a5"/>
    <w:uiPriority w:val="99"/>
    <w:rsid w:val="00CD1C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1C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2023-06-06T07:56:00Z</cp:lastPrinted>
  <dcterms:created xsi:type="dcterms:W3CDTF">2023-06-06T06:28:00Z</dcterms:created>
  <dcterms:modified xsi:type="dcterms:W3CDTF">2023-09-22T06:35:00Z</dcterms:modified>
</cp:coreProperties>
</file>